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30214" w14:textId="7D36BABC" w:rsidR="00B33321" w:rsidRPr="00004AC8" w:rsidRDefault="00E70986" w:rsidP="00004AC8">
      <w:pPr>
        <w:pStyle w:val="EinfAbs"/>
        <w:spacing w:before="100" w:beforeAutospacing="1" w:after="120" w:line="360" w:lineRule="auto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801514">
        <w:rPr>
          <w:rFonts w:ascii="Lidl Font Pro" w:hAnsi="Lidl Font Pro" w:cs="Helv"/>
          <w:sz w:val="22"/>
          <w:szCs w:val="22"/>
          <w:lang w:val="el-GR"/>
        </w:rPr>
        <w:t xml:space="preserve">Θεσσαλονίκη, </w:t>
      </w:r>
      <w:r w:rsidR="00B8353F">
        <w:rPr>
          <w:rFonts w:ascii="Lidl Font Pro" w:hAnsi="Lidl Font Pro" w:cs="Helv"/>
          <w:sz w:val="22"/>
          <w:szCs w:val="22"/>
          <w:lang w:val="el-GR"/>
        </w:rPr>
        <w:t>1</w:t>
      </w:r>
      <w:r w:rsidR="0088610F">
        <w:rPr>
          <w:rFonts w:ascii="Lidl Font Pro" w:hAnsi="Lidl Font Pro" w:cs="Helv"/>
          <w:sz w:val="22"/>
          <w:szCs w:val="22"/>
          <w:lang w:val="el-GR"/>
        </w:rPr>
        <w:t>5</w:t>
      </w:r>
      <w:r w:rsidR="001A4B5D" w:rsidRPr="00801514">
        <w:rPr>
          <w:rFonts w:ascii="Lidl Font Pro" w:hAnsi="Lidl Font Pro" w:cs="Helv"/>
          <w:sz w:val="22"/>
          <w:szCs w:val="22"/>
          <w:lang w:val="el-GR"/>
        </w:rPr>
        <w:t>/</w:t>
      </w:r>
      <w:r w:rsidR="00B962E7">
        <w:rPr>
          <w:rFonts w:ascii="Lidl Font Pro" w:hAnsi="Lidl Font Pro" w:cs="Helv"/>
          <w:sz w:val="22"/>
          <w:szCs w:val="22"/>
          <w:lang w:val="el-GR"/>
        </w:rPr>
        <w:t>10</w:t>
      </w:r>
      <w:r w:rsidR="001A4B5D" w:rsidRPr="00801514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801514">
        <w:rPr>
          <w:rFonts w:ascii="Lidl Font Pro" w:hAnsi="Lidl Font Pro" w:cs="Helv"/>
          <w:sz w:val="22"/>
          <w:szCs w:val="22"/>
          <w:lang w:val="el-GR"/>
        </w:rPr>
        <w:t>20</w:t>
      </w:r>
      <w:bookmarkStart w:id="0" w:name="_Hlk53497682"/>
      <w:bookmarkStart w:id="1" w:name="_Hlk36814876"/>
    </w:p>
    <w:p w14:paraId="212B3B73" w14:textId="219FED35" w:rsidR="0088610F" w:rsidRPr="00004AC8" w:rsidRDefault="00004AC8" w:rsidP="00004AC8">
      <w:pPr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>ΓΙΑ 5</w:t>
      </w:r>
      <w:r w:rsidRPr="00004AC8">
        <w:rPr>
          <w:rFonts w:ascii="Lidl Font Pro" w:hAnsi="Lidl Font Pro" w:cs="Calibri-Bold"/>
          <w:b/>
          <w:bCs/>
          <w:color w:val="1F497D" w:themeColor="text2"/>
          <w:sz w:val="36"/>
          <w:szCs w:val="36"/>
          <w:vertAlign w:val="superscript"/>
          <w:lang w:val="el-GR"/>
        </w:rPr>
        <w:t>Η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ΣΥΝΕΧΗ ΧΡΟΝΙΑ Η</w:t>
      </w:r>
      <w:r w:rsidR="00112F8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112F8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n-US"/>
        </w:rPr>
        <w:t>LIDL</w:t>
      </w:r>
      <w:r w:rsidR="00112F80" w:rsidRPr="00112F8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112F8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ΕΛΛΑΣ 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ΞΕΧΩΡΙΖΕΙ </w:t>
      </w:r>
      <w:r w:rsidR="00112F8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>Σ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>ΤΟΝ ΘΕΣΜΟ ΤΩΝ</w:t>
      </w:r>
      <w:r w:rsidR="00112F8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112F80" w:rsidRPr="00002B54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HR</w:t>
      </w:r>
      <w:r w:rsidR="00112F80" w:rsidRPr="00002B54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112F80" w:rsidRPr="00002B54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AWARDS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ΜΕ 6 ΝΕΕΣ ΒΡΑΒΕΥΣΕΙΣ</w:t>
      </w:r>
    </w:p>
    <w:p w14:paraId="7F79AB86" w14:textId="1F5645BC" w:rsidR="00AF44F0" w:rsidRPr="00004AC8" w:rsidRDefault="00834D58" w:rsidP="00112F80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bookmarkStart w:id="2" w:name="_Hlk53497716"/>
      <w:bookmarkEnd w:id="0"/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Αποδεικνύ</w:t>
      </w:r>
      <w:r w:rsidR="007D00F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ει</w:t>
      </w:r>
      <w:r w:rsidR="00AF44F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επάξια </w:t>
      </w:r>
      <w:r w:rsidR="00AF44F0" w:rsidRPr="00AF44F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τη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διαρκή</w:t>
      </w:r>
      <w:r w:rsidR="00AF44F0" w:rsidRPr="00AF44F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αφοσίωσ</w:t>
      </w:r>
      <w:r w:rsidR="007D00F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ή</w:t>
      </w:r>
      <w:r w:rsidR="00AF44F0" w:rsidRPr="00AF44F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της </w:t>
      </w:r>
      <w:r w:rsidR="00AF44F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στους ανθρώπους της</w:t>
      </w:r>
      <w:r w:rsidR="00AF44F0" w:rsidRPr="00AF44F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</w:p>
    <w:bookmarkEnd w:id="2"/>
    <w:p w14:paraId="79D18A33" w14:textId="335D3A06" w:rsidR="0088610F" w:rsidRPr="00004AC8" w:rsidRDefault="00112F80" w:rsidP="0088610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Cs/>
          <w:lang w:val="el-GR"/>
        </w:rPr>
      </w:pPr>
      <w:r w:rsidRPr="00E13A96">
        <w:rPr>
          <w:rFonts w:ascii="Lidl Font Pro" w:eastAsia="Times New Roman" w:hAnsi="Lidl Font Pro" w:cs="Calibri"/>
          <w:bCs/>
          <w:lang w:val="el-GR"/>
        </w:rPr>
        <w:t xml:space="preserve">Για </w:t>
      </w:r>
      <w:r w:rsidR="00004AC8">
        <w:rPr>
          <w:rFonts w:ascii="Lidl Font Pro" w:eastAsia="Times New Roman" w:hAnsi="Lidl Font Pro" w:cs="Calibri"/>
          <w:bCs/>
          <w:lang w:val="el-GR"/>
        </w:rPr>
        <w:t>5</w:t>
      </w:r>
      <w:r w:rsidR="00004AC8" w:rsidRPr="00004AC8">
        <w:rPr>
          <w:rFonts w:ascii="Lidl Font Pro" w:eastAsia="Times New Roman" w:hAnsi="Lidl Font Pro" w:cs="Calibri"/>
          <w:bCs/>
          <w:vertAlign w:val="superscript"/>
          <w:lang w:val="el-GR"/>
        </w:rPr>
        <w:t>η</w:t>
      </w:r>
      <w:r w:rsidR="00004AC8">
        <w:rPr>
          <w:rFonts w:ascii="Lidl Font Pro" w:eastAsia="Times New Roman" w:hAnsi="Lidl Font Pro" w:cs="Calibri"/>
          <w:bCs/>
          <w:lang w:val="el-GR"/>
        </w:rPr>
        <w:t xml:space="preserve"> συνεχή</w:t>
      </w:r>
      <w:r w:rsidRPr="00E13A96">
        <w:rPr>
          <w:rFonts w:ascii="Lidl Font Pro" w:eastAsia="Times New Roman" w:hAnsi="Lidl Font Pro" w:cs="Calibri"/>
          <w:bCs/>
          <w:lang w:val="el-GR"/>
        </w:rPr>
        <w:t xml:space="preserve"> χρονιά </w:t>
      </w:r>
      <w:r w:rsidR="00004AC8">
        <w:rPr>
          <w:rFonts w:ascii="Lidl Font Pro" w:eastAsia="Times New Roman" w:hAnsi="Lidl Font Pro" w:cs="Calibri"/>
          <w:bCs/>
          <w:lang w:val="el-GR"/>
        </w:rPr>
        <w:t xml:space="preserve">βραβεύεται </w:t>
      </w:r>
      <w:r w:rsidRPr="00E13A96">
        <w:rPr>
          <w:rFonts w:ascii="Lidl Font Pro" w:eastAsia="Times New Roman" w:hAnsi="Lidl Font Pro" w:cs="Calibri"/>
          <w:bCs/>
          <w:lang w:val="el-GR"/>
        </w:rPr>
        <w:t xml:space="preserve">η </w:t>
      </w:r>
      <w:r w:rsidRPr="00B35B5F">
        <w:rPr>
          <w:rFonts w:ascii="Lidl Font Pro" w:eastAsia="Times New Roman" w:hAnsi="Lidl Font Pro" w:cs="Calibri"/>
          <w:b/>
        </w:rPr>
        <w:t>Lidl</w:t>
      </w:r>
      <w:r w:rsidRPr="00B35B5F">
        <w:rPr>
          <w:rFonts w:ascii="Lidl Font Pro" w:eastAsia="Times New Roman" w:hAnsi="Lidl Font Pro" w:cs="Calibri"/>
          <w:b/>
          <w:lang w:val="el-GR"/>
        </w:rPr>
        <w:t xml:space="preserve"> Ελλάς</w:t>
      </w:r>
      <w:r w:rsidRPr="00E13A96">
        <w:rPr>
          <w:rFonts w:ascii="Lidl Font Pro" w:eastAsia="Times New Roman" w:hAnsi="Lidl Font Pro" w:cs="Calibri"/>
          <w:bCs/>
          <w:lang w:val="el-GR"/>
        </w:rPr>
        <w:t xml:space="preserve"> στα</w:t>
      </w:r>
      <w:r w:rsidR="00E13A96">
        <w:rPr>
          <w:rFonts w:ascii="Lidl Font Pro" w:eastAsia="Times New Roman" w:hAnsi="Lidl Font Pro" w:cs="Calibri"/>
          <w:bCs/>
          <w:lang w:val="el-GR"/>
        </w:rPr>
        <w:t xml:space="preserve"> </w:t>
      </w:r>
      <w:r w:rsidRPr="00B35B5F">
        <w:rPr>
          <w:rFonts w:ascii="Lidl Font Pro" w:eastAsia="Times New Roman" w:hAnsi="Lidl Font Pro" w:cs="Calibri"/>
          <w:b/>
        </w:rPr>
        <w:t>HR</w:t>
      </w:r>
      <w:r w:rsidRPr="00B35B5F">
        <w:rPr>
          <w:rFonts w:ascii="Lidl Font Pro" w:eastAsia="Times New Roman" w:hAnsi="Lidl Font Pro" w:cs="Calibri"/>
          <w:b/>
          <w:lang w:val="el-GR"/>
        </w:rPr>
        <w:t xml:space="preserve"> </w:t>
      </w:r>
      <w:r w:rsidRPr="00B35B5F">
        <w:rPr>
          <w:rFonts w:ascii="Lidl Font Pro" w:eastAsia="Times New Roman" w:hAnsi="Lidl Font Pro" w:cs="Calibri"/>
          <w:b/>
        </w:rPr>
        <w:t>Award</w:t>
      </w:r>
      <w:r w:rsidRPr="00B35B5F">
        <w:rPr>
          <w:rFonts w:ascii="Lidl Font Pro" w:eastAsia="Times New Roman" w:hAnsi="Lidl Font Pro" w:cs="Calibri"/>
          <w:b/>
          <w:lang w:val="en-US"/>
        </w:rPr>
        <w:t>s</w:t>
      </w:r>
      <w:r w:rsidRPr="00E13A96">
        <w:rPr>
          <w:rFonts w:ascii="Lidl Font Pro" w:eastAsia="Times New Roman" w:hAnsi="Lidl Font Pro" w:cs="Calibri"/>
          <w:bCs/>
          <w:lang w:val="el-GR"/>
        </w:rPr>
        <w:t>,</w:t>
      </w:r>
      <w:r w:rsidR="00834D58">
        <w:rPr>
          <w:rFonts w:ascii="Lidl Font Pro" w:eastAsia="Times New Roman" w:hAnsi="Lidl Font Pro" w:cs="Calibri"/>
          <w:bCs/>
          <w:lang w:val="el-GR"/>
        </w:rPr>
        <w:t xml:space="preserve"> τον</w:t>
      </w:r>
      <w:r w:rsidRPr="00E13A96">
        <w:rPr>
          <w:rFonts w:ascii="Lidl Font Pro" w:eastAsia="Times New Roman" w:hAnsi="Lidl Font Pro" w:cs="Calibri"/>
          <w:bCs/>
          <w:lang w:val="el-GR"/>
        </w:rPr>
        <w:t xml:space="preserve"> θεσμό που αναδεικνύει και επιβραβεύει πρωτοβουλίες και καινοτόμες πρακτικές στον κλάδο του Ανθρώπινου</w:t>
      </w:r>
      <w:r w:rsidR="00E13A96">
        <w:rPr>
          <w:rFonts w:ascii="Lidl Font Pro" w:eastAsia="Times New Roman" w:hAnsi="Lidl Font Pro" w:cs="Calibri"/>
          <w:bCs/>
          <w:lang w:val="el-GR"/>
        </w:rPr>
        <w:t xml:space="preserve"> Δυναμικού</w:t>
      </w:r>
      <w:r w:rsidR="00004AC8" w:rsidRPr="00004AC8">
        <w:rPr>
          <w:rFonts w:ascii="Lidl Font Pro" w:eastAsia="Times New Roman" w:hAnsi="Lidl Font Pro" w:cs="Calibri"/>
          <w:bCs/>
          <w:lang w:val="el-GR"/>
        </w:rPr>
        <w:t xml:space="preserve">, </w:t>
      </w:r>
      <w:r w:rsidRPr="00E13A96">
        <w:rPr>
          <w:rFonts w:ascii="Lidl Font Pro" w:eastAsia="Times New Roman" w:hAnsi="Lidl Font Pro" w:cs="Calibri"/>
          <w:bCs/>
          <w:lang w:val="el-GR"/>
        </w:rPr>
        <w:t xml:space="preserve">αποσπώντας </w:t>
      </w:r>
      <w:r w:rsidR="00004AC8">
        <w:rPr>
          <w:rFonts w:ascii="Lidl Font Pro" w:eastAsia="Times New Roman" w:hAnsi="Lidl Font Pro" w:cs="Calibri"/>
          <w:bCs/>
          <w:lang w:val="el-GR"/>
        </w:rPr>
        <w:t xml:space="preserve">στη φετινή διοργάνωση </w:t>
      </w:r>
      <w:r w:rsidR="00004AC8">
        <w:rPr>
          <w:rFonts w:ascii="Lidl Font Pro" w:eastAsia="Times New Roman" w:hAnsi="Lidl Font Pro" w:cs="Calibri"/>
          <w:bCs/>
        </w:rPr>
        <w:t>HR</w:t>
      </w:r>
      <w:r w:rsidR="00004AC8" w:rsidRPr="00004AC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004AC8">
        <w:rPr>
          <w:rFonts w:ascii="Lidl Font Pro" w:eastAsia="Times New Roman" w:hAnsi="Lidl Font Pro" w:cs="Calibri"/>
          <w:bCs/>
        </w:rPr>
        <w:t>Awards</w:t>
      </w:r>
      <w:r w:rsidR="00004AC8" w:rsidRPr="00004AC8">
        <w:rPr>
          <w:rFonts w:ascii="Lidl Font Pro" w:eastAsia="Times New Roman" w:hAnsi="Lidl Font Pro" w:cs="Calibri"/>
          <w:bCs/>
          <w:lang w:val="el-GR"/>
        </w:rPr>
        <w:t xml:space="preserve"> 2020 </w:t>
      </w:r>
      <w:r w:rsidR="00E13A96" w:rsidRPr="00E13A96">
        <w:rPr>
          <w:rFonts w:ascii="Lidl Font Pro" w:eastAsia="Times New Roman" w:hAnsi="Lidl Font Pro" w:cs="Calibri"/>
          <w:bCs/>
          <w:lang w:val="el-GR"/>
        </w:rPr>
        <w:t xml:space="preserve">συνολικά </w:t>
      </w:r>
      <w:r w:rsidRPr="00B35B5F">
        <w:rPr>
          <w:rFonts w:ascii="Lidl Font Pro" w:eastAsia="Times New Roman" w:hAnsi="Lidl Font Pro" w:cs="Calibri"/>
          <w:b/>
          <w:lang w:val="el-GR"/>
        </w:rPr>
        <w:t xml:space="preserve">6 </w:t>
      </w:r>
      <w:r w:rsidR="00004AC8">
        <w:rPr>
          <w:rFonts w:ascii="Lidl Font Pro" w:eastAsia="Times New Roman" w:hAnsi="Lidl Font Pro" w:cs="Calibri"/>
          <w:b/>
          <w:lang w:val="el-GR"/>
        </w:rPr>
        <w:t>βραβεύσεις</w:t>
      </w:r>
      <w:r w:rsidR="00004AC8" w:rsidRPr="00004AC8">
        <w:rPr>
          <w:rFonts w:ascii="Lidl Font Pro" w:eastAsia="Times New Roman" w:hAnsi="Lidl Font Pro" w:cs="Calibri"/>
          <w:b/>
          <w:lang w:val="el-GR"/>
        </w:rPr>
        <w:t>:</w:t>
      </w:r>
    </w:p>
    <w:p w14:paraId="25F37BFD" w14:textId="1B451F62" w:rsidR="0088610F" w:rsidRPr="00834D58" w:rsidRDefault="00834D58" w:rsidP="00B35B5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Cs/>
          <w:highlight w:val="yellow"/>
          <w:lang w:val="el-GR"/>
        </w:rPr>
      </w:pPr>
      <w:r w:rsidRPr="00834D58">
        <w:rPr>
          <w:rFonts w:ascii="Lidl Font Pro" w:eastAsia="Times New Roman" w:hAnsi="Lidl Font Pro" w:cs="Calibri"/>
          <w:bCs/>
          <w:lang w:val="el-GR"/>
        </w:rPr>
        <w:t xml:space="preserve">- </w:t>
      </w:r>
      <w:r w:rsidRPr="00B35B5F">
        <w:rPr>
          <w:rFonts w:ascii="Lidl Font Pro" w:eastAsia="Times New Roman" w:hAnsi="Lidl Font Pro" w:cs="Calibri"/>
          <w:b/>
          <w:lang w:val="el-GR"/>
        </w:rPr>
        <w:t xml:space="preserve">Νικητής κατηγορίας και </w:t>
      </w:r>
      <w:proofErr w:type="spellStart"/>
      <w:r w:rsidRPr="00B35B5F">
        <w:rPr>
          <w:rFonts w:ascii="Lidl Font Pro" w:eastAsia="Times New Roman" w:hAnsi="Lidl Font Pro" w:cs="Calibri"/>
          <w:b/>
        </w:rPr>
        <w:t>Silver</w:t>
      </w:r>
      <w:proofErr w:type="spellEnd"/>
      <w:r w:rsidR="0088610F" w:rsidRPr="00B35B5F">
        <w:rPr>
          <w:rFonts w:ascii="Lidl Font Pro" w:eastAsia="Times New Roman" w:hAnsi="Lidl Font Pro" w:cs="Calibri"/>
          <w:b/>
          <w:lang w:val="el-GR"/>
        </w:rPr>
        <w:t xml:space="preserve"> </w:t>
      </w:r>
      <w:r w:rsidRPr="00B35B5F">
        <w:rPr>
          <w:rFonts w:ascii="Lidl Font Pro" w:eastAsia="Times New Roman" w:hAnsi="Lidl Font Pro" w:cs="Calibri"/>
          <w:b/>
          <w:lang w:val="el-GR"/>
        </w:rPr>
        <w:t>βραβείο</w:t>
      </w:r>
      <w:r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>
        <w:rPr>
          <w:rFonts w:ascii="Lidl Font Pro" w:eastAsia="Times New Roman" w:hAnsi="Lidl Font Pro" w:cs="Calibri"/>
          <w:bCs/>
          <w:lang w:val="el-GR"/>
        </w:rPr>
        <w:t>στην</w:t>
      </w:r>
      <w:r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>
        <w:rPr>
          <w:rFonts w:ascii="Lidl Font Pro" w:eastAsia="Times New Roman" w:hAnsi="Lidl Font Pro" w:cs="Calibri"/>
          <w:bCs/>
          <w:lang w:val="el-GR"/>
        </w:rPr>
        <w:t>κατηγορία</w:t>
      </w:r>
      <w:r w:rsidRPr="00834D58">
        <w:rPr>
          <w:rFonts w:ascii="Lidl Font Pro" w:eastAsia="Times New Roman" w:hAnsi="Lidl Font Pro" w:cs="Calibri"/>
          <w:bCs/>
          <w:lang w:val="el-GR"/>
        </w:rPr>
        <w:t xml:space="preserve"> «</w:t>
      </w:r>
      <w:proofErr w:type="spellStart"/>
      <w:r w:rsidRPr="00834D58">
        <w:rPr>
          <w:rFonts w:ascii="Lidl Font Pro" w:eastAsia="Times New Roman" w:hAnsi="Lidl Font Pro" w:cs="Calibri"/>
          <w:bCs/>
          <w:lang w:val="en-US"/>
        </w:rPr>
        <w:t>Covid</w:t>
      </w:r>
      <w:proofErr w:type="spellEnd"/>
      <w:r w:rsidRPr="00834D58">
        <w:rPr>
          <w:rFonts w:ascii="Lidl Font Pro" w:eastAsia="Times New Roman" w:hAnsi="Lidl Font Pro" w:cs="Calibri"/>
          <w:bCs/>
          <w:lang w:val="el-GR"/>
        </w:rPr>
        <w:t>-19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Response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Actions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|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Most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Innovative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Use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of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HR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Technology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During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the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Pandemic</w:t>
      </w:r>
      <w:r w:rsidRPr="00834D58">
        <w:rPr>
          <w:rFonts w:ascii="Lidl Font Pro" w:eastAsia="Times New Roman" w:hAnsi="Lidl Font Pro" w:cs="Calibri"/>
          <w:bCs/>
          <w:lang w:val="el-GR"/>
        </w:rPr>
        <w:t xml:space="preserve">» </w:t>
      </w:r>
      <w:r>
        <w:rPr>
          <w:rFonts w:ascii="Lidl Font Pro" w:eastAsia="Times New Roman" w:hAnsi="Lidl Font Pro" w:cs="Calibri"/>
          <w:bCs/>
          <w:lang w:val="el-GR"/>
        </w:rPr>
        <w:t>για</w:t>
      </w:r>
      <w:r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>τ</w:t>
      </w:r>
      <w:r>
        <w:rPr>
          <w:rFonts w:ascii="Lidl Font Pro" w:eastAsia="Times New Roman" w:hAnsi="Lidl Font Pro" w:cs="Calibri"/>
          <w:bCs/>
          <w:lang w:val="el-GR"/>
        </w:rPr>
        <w:t>ο</w:t>
      </w:r>
      <w:r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>
        <w:rPr>
          <w:rFonts w:ascii="Lidl Font Pro" w:eastAsia="Times New Roman" w:hAnsi="Lidl Font Pro" w:cs="Calibri"/>
          <w:bCs/>
          <w:lang w:val="el-GR"/>
        </w:rPr>
        <w:t>έργο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Digital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Learning</w:t>
      </w:r>
      <w:r w:rsidR="00B35B5F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>@</w:t>
      </w:r>
      <w:r w:rsidR="00B35B5F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Lidl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Ελλάς </w:t>
      </w:r>
      <w:r>
        <w:rPr>
          <w:rFonts w:ascii="Lidl Font Pro" w:eastAsia="Times New Roman" w:hAnsi="Lidl Font Pro" w:cs="Calibri"/>
          <w:bCs/>
          <w:lang w:val="el-GR"/>
        </w:rPr>
        <w:t xml:space="preserve">του Τομέα </w:t>
      </w:r>
      <w:proofErr w:type="spellStart"/>
      <w:r w:rsidRPr="00834D58">
        <w:rPr>
          <w:rFonts w:ascii="Lidl Font Pro" w:eastAsia="Times New Roman" w:hAnsi="Lidl Font Pro" w:cs="Calibri"/>
          <w:bCs/>
          <w:lang w:val="el-GR"/>
        </w:rPr>
        <w:t>Learning</w:t>
      </w:r>
      <w:proofErr w:type="spellEnd"/>
      <w:r w:rsidRPr="00834D58">
        <w:rPr>
          <w:rFonts w:ascii="Lidl Font Pro" w:eastAsia="Times New Roman" w:hAnsi="Lidl Font Pro" w:cs="Calibri"/>
          <w:bCs/>
          <w:lang w:val="el-GR"/>
        </w:rPr>
        <w:t xml:space="preserve"> &amp; Development 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σε συνεργασία με το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LinkedIn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Learning</w:t>
      </w:r>
      <w:r w:rsidRPr="00834D58">
        <w:rPr>
          <w:rFonts w:ascii="Lidl Font Pro" w:eastAsia="Times New Roman" w:hAnsi="Lidl Font Pro" w:cs="Calibri"/>
          <w:bCs/>
          <w:lang w:val="el-GR"/>
        </w:rPr>
        <w:t xml:space="preserve">. </w:t>
      </w:r>
    </w:p>
    <w:p w14:paraId="08E86BEF" w14:textId="5C90F9FA" w:rsidR="0088610F" w:rsidRPr="00B35B5F" w:rsidRDefault="00834D58" w:rsidP="00B35B5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Cs/>
          <w:lang w:val="el-GR"/>
        </w:rPr>
      </w:pPr>
      <w:r>
        <w:rPr>
          <w:rFonts w:ascii="Lidl Font Pro" w:eastAsia="Times New Roman" w:hAnsi="Lidl Font Pro" w:cs="Calibri"/>
          <w:bCs/>
          <w:lang w:val="el-GR"/>
        </w:rPr>
        <w:t xml:space="preserve">- </w:t>
      </w:r>
      <w:r w:rsidR="0088610F" w:rsidRPr="00B35B5F">
        <w:rPr>
          <w:rFonts w:ascii="Lidl Font Pro" w:eastAsia="Times New Roman" w:hAnsi="Lidl Font Pro" w:cs="Calibri"/>
          <w:b/>
          <w:lang w:val="en-US"/>
        </w:rPr>
        <w:t>Silver</w:t>
      </w:r>
      <w:r w:rsidR="0088610F" w:rsidRPr="00B35B5F">
        <w:rPr>
          <w:rFonts w:ascii="Lidl Font Pro" w:eastAsia="Times New Roman" w:hAnsi="Lidl Font Pro" w:cs="Calibri"/>
          <w:b/>
          <w:lang w:val="el-GR"/>
        </w:rPr>
        <w:t xml:space="preserve"> </w:t>
      </w:r>
      <w:r w:rsidRPr="00B35B5F">
        <w:rPr>
          <w:rFonts w:ascii="Lidl Font Pro" w:eastAsia="Times New Roman" w:hAnsi="Lidl Font Pro" w:cs="Calibri"/>
          <w:b/>
          <w:lang w:val="el-GR"/>
        </w:rPr>
        <w:t>βραβείο</w:t>
      </w:r>
      <w:r>
        <w:rPr>
          <w:rFonts w:ascii="Lidl Font Pro" w:eastAsia="Times New Roman" w:hAnsi="Lidl Font Pro" w:cs="Calibri"/>
          <w:bCs/>
          <w:lang w:val="el-GR"/>
        </w:rPr>
        <w:t xml:space="preserve"> </w:t>
      </w:r>
      <w:r w:rsidR="00DE4E84" w:rsidRPr="00834D58">
        <w:rPr>
          <w:rFonts w:ascii="Lidl Font Pro" w:eastAsia="Times New Roman" w:hAnsi="Lidl Font Pro" w:cs="Calibri"/>
          <w:bCs/>
          <w:lang w:val="el-GR"/>
        </w:rPr>
        <w:t>στην κατηγορία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>
        <w:rPr>
          <w:rFonts w:ascii="Lidl Font Pro" w:eastAsia="Times New Roman" w:hAnsi="Lidl Font Pro" w:cs="Calibri"/>
          <w:bCs/>
          <w:lang w:val="el-GR"/>
        </w:rPr>
        <w:t>«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HR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Team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of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the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Year</w:t>
      </w:r>
      <w:r>
        <w:rPr>
          <w:rFonts w:ascii="Lidl Font Pro" w:eastAsia="Times New Roman" w:hAnsi="Lidl Font Pro" w:cs="Calibri"/>
          <w:bCs/>
          <w:lang w:val="el-GR"/>
        </w:rPr>
        <w:t>»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για το </w:t>
      </w:r>
      <w:proofErr w:type="spellStart"/>
      <w:r w:rsidR="0088610F" w:rsidRPr="00834D58">
        <w:rPr>
          <w:rFonts w:ascii="Lidl Font Pro" w:eastAsia="Times New Roman" w:hAnsi="Lidl Font Pro" w:cs="Calibri"/>
          <w:bCs/>
          <w:lang w:val="el-GR"/>
        </w:rPr>
        <w:t>διατμηματικό</w:t>
      </w:r>
      <w:proofErr w:type="spellEnd"/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έργο ανάπτυξη</w:t>
      </w:r>
      <w:r w:rsidR="007C17B1" w:rsidRPr="00834D58">
        <w:rPr>
          <w:rFonts w:ascii="Lidl Font Pro" w:eastAsia="Times New Roman" w:hAnsi="Lidl Font Pro" w:cs="Calibri"/>
          <w:bCs/>
          <w:lang w:val="el-GR"/>
        </w:rPr>
        <w:t>ς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εργαζομένων</w:t>
      </w:r>
      <w:r w:rsidR="00B35B5F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981B8E" w:rsidRPr="00834D58">
        <w:rPr>
          <w:rFonts w:ascii="Lidl Font Pro" w:eastAsia="Times New Roman" w:hAnsi="Lidl Font Pro" w:cs="Calibri"/>
          <w:bCs/>
          <w:lang w:val="el-GR"/>
        </w:rPr>
        <w:t>«</w:t>
      </w:r>
      <w:r w:rsidR="00981B8E" w:rsidRPr="00834D58">
        <w:rPr>
          <w:rFonts w:ascii="Lidl Font Pro" w:eastAsia="Times New Roman" w:hAnsi="Lidl Font Pro" w:cs="Calibri"/>
          <w:bCs/>
          <w:lang w:val="en-US"/>
        </w:rPr>
        <w:t>Leaders</w:t>
      </w:r>
      <w:r w:rsidR="00981B8E" w:rsidRPr="00834D58">
        <w:rPr>
          <w:rFonts w:ascii="Lidl Font Pro" w:eastAsia="Times New Roman" w:hAnsi="Lidl Font Pro" w:cs="Calibri"/>
          <w:bCs/>
          <w:lang w:val="el-GR"/>
        </w:rPr>
        <w:t>@</w:t>
      </w:r>
      <w:r w:rsidR="00981B8E" w:rsidRPr="00834D58">
        <w:rPr>
          <w:rFonts w:ascii="Lidl Font Pro" w:eastAsia="Times New Roman" w:hAnsi="Lidl Font Pro" w:cs="Calibri"/>
          <w:bCs/>
          <w:lang w:val="en-US"/>
        </w:rPr>
        <w:t>Tomorrow</w:t>
      </w:r>
      <w:r w:rsidR="00981B8E">
        <w:rPr>
          <w:rFonts w:ascii="Lidl Font Pro" w:eastAsia="Times New Roman" w:hAnsi="Lidl Font Pro" w:cs="Calibri"/>
          <w:bCs/>
          <w:lang w:val="el-GR"/>
        </w:rPr>
        <w:t xml:space="preserve">» </w:t>
      </w:r>
      <w:r>
        <w:rPr>
          <w:rFonts w:ascii="Lidl Font Pro" w:eastAsia="Times New Roman" w:hAnsi="Lidl Font Pro" w:cs="Calibri"/>
          <w:bCs/>
          <w:lang w:val="el-GR"/>
        </w:rPr>
        <w:t>του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Τομέα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Learning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&amp;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Development</w:t>
      </w:r>
      <w:r w:rsidR="00B35B5F">
        <w:rPr>
          <w:rFonts w:ascii="Lidl Font Pro" w:eastAsia="Times New Roman" w:hAnsi="Lidl Font Pro" w:cs="Calibri"/>
          <w:bCs/>
          <w:lang w:val="el-GR"/>
        </w:rPr>
        <w:t>.</w:t>
      </w:r>
    </w:p>
    <w:p w14:paraId="7D28901A" w14:textId="4D44827E" w:rsidR="00DE4E84" w:rsidRPr="0038190A" w:rsidRDefault="00981B8E" w:rsidP="00B35B5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Cs/>
          <w:lang w:val="el-GR"/>
        </w:rPr>
      </w:pPr>
      <w:r>
        <w:rPr>
          <w:rFonts w:ascii="Lidl Font Pro" w:eastAsia="Times New Roman" w:hAnsi="Lidl Font Pro" w:cs="Calibri"/>
          <w:bCs/>
          <w:lang w:val="el-GR"/>
        </w:rPr>
        <w:t xml:space="preserve">- </w:t>
      </w:r>
      <w:r w:rsidRPr="00B35B5F">
        <w:rPr>
          <w:rFonts w:ascii="Lidl Font Pro" w:eastAsia="Times New Roman" w:hAnsi="Lidl Font Pro" w:cs="Calibri"/>
          <w:b/>
          <w:lang w:val="en-US"/>
        </w:rPr>
        <w:t>Silver</w:t>
      </w:r>
      <w:r w:rsidRPr="00B35B5F">
        <w:rPr>
          <w:rFonts w:ascii="Lidl Font Pro" w:eastAsia="Times New Roman" w:hAnsi="Lidl Font Pro" w:cs="Calibri"/>
          <w:b/>
          <w:lang w:val="el-GR"/>
        </w:rPr>
        <w:t xml:space="preserve"> βραβείο</w:t>
      </w:r>
      <w:r w:rsidR="00DE4E84" w:rsidRPr="00834D58">
        <w:rPr>
          <w:rFonts w:ascii="Lidl Font Pro" w:eastAsia="Times New Roman" w:hAnsi="Lidl Font Pro" w:cs="Calibri"/>
          <w:bCs/>
          <w:lang w:val="el-GR"/>
        </w:rPr>
        <w:t xml:space="preserve"> στην κατηγορία </w:t>
      </w:r>
      <w:r>
        <w:rPr>
          <w:rFonts w:ascii="Lidl Font Pro" w:eastAsia="Times New Roman" w:hAnsi="Lidl Font Pro" w:cs="Calibri"/>
          <w:bCs/>
          <w:lang w:val="el-GR"/>
        </w:rPr>
        <w:t>«</w:t>
      </w:r>
      <w:r w:rsidR="00DE4E84" w:rsidRPr="00834D58">
        <w:rPr>
          <w:rFonts w:ascii="Lidl Font Pro" w:eastAsia="Times New Roman" w:hAnsi="Lidl Font Pro" w:cs="Calibri"/>
          <w:bCs/>
        </w:rPr>
        <w:t>Learning</w:t>
      </w:r>
      <w:r w:rsidR="00DE4E84" w:rsidRPr="00834D58">
        <w:rPr>
          <w:rFonts w:ascii="Lidl Font Pro" w:eastAsia="Times New Roman" w:hAnsi="Lidl Font Pro" w:cs="Calibri"/>
          <w:bCs/>
          <w:lang w:val="el-GR"/>
        </w:rPr>
        <w:t xml:space="preserve"> &amp; </w:t>
      </w:r>
      <w:r w:rsidR="00DE4E84" w:rsidRPr="00834D58">
        <w:rPr>
          <w:rFonts w:ascii="Lidl Font Pro" w:eastAsia="Times New Roman" w:hAnsi="Lidl Font Pro" w:cs="Calibri"/>
          <w:bCs/>
        </w:rPr>
        <w:t>Development</w:t>
      </w:r>
      <w:r w:rsidR="00B35B5F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DE4E84" w:rsidRPr="00834D58">
        <w:rPr>
          <w:rFonts w:ascii="Lidl Font Pro" w:eastAsia="Times New Roman" w:hAnsi="Lidl Font Pro" w:cs="Calibri"/>
          <w:bCs/>
          <w:lang w:val="el-GR"/>
        </w:rPr>
        <w:t xml:space="preserve">| </w:t>
      </w:r>
      <w:r w:rsidR="00DE4E84" w:rsidRPr="00834D58">
        <w:rPr>
          <w:rFonts w:ascii="Lidl Font Pro" w:eastAsia="Times New Roman" w:hAnsi="Lidl Font Pro" w:cs="Calibri"/>
          <w:bCs/>
        </w:rPr>
        <w:t>Excellence</w:t>
      </w:r>
      <w:r w:rsidR="00DE4E84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DE4E84" w:rsidRPr="00834D58">
        <w:rPr>
          <w:rFonts w:ascii="Lidl Font Pro" w:eastAsia="Times New Roman" w:hAnsi="Lidl Font Pro" w:cs="Calibri"/>
          <w:bCs/>
        </w:rPr>
        <w:t>in</w:t>
      </w:r>
      <w:r w:rsidR="00DE4E84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DE4E84" w:rsidRPr="00834D58">
        <w:rPr>
          <w:rFonts w:ascii="Lidl Font Pro" w:eastAsia="Times New Roman" w:hAnsi="Lidl Font Pro" w:cs="Calibri"/>
          <w:bCs/>
        </w:rPr>
        <w:t>Leadership</w:t>
      </w:r>
      <w:r w:rsidR="00DE4E84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DE4E84" w:rsidRPr="00834D58">
        <w:rPr>
          <w:rFonts w:ascii="Lidl Font Pro" w:eastAsia="Times New Roman" w:hAnsi="Lidl Font Pro" w:cs="Calibri"/>
          <w:bCs/>
        </w:rPr>
        <w:t>Development</w:t>
      </w:r>
      <w:r>
        <w:rPr>
          <w:rFonts w:ascii="Lidl Font Pro" w:eastAsia="Times New Roman" w:hAnsi="Lidl Font Pro" w:cs="Calibri"/>
          <w:bCs/>
          <w:lang w:val="el-GR"/>
        </w:rPr>
        <w:t>»</w:t>
      </w:r>
      <w:r w:rsidR="00DE4E84" w:rsidRPr="00834D58">
        <w:rPr>
          <w:rFonts w:ascii="Lidl Font Pro" w:eastAsia="Times New Roman" w:hAnsi="Lidl Font Pro" w:cs="Calibri"/>
          <w:bCs/>
          <w:lang w:val="el-GR"/>
        </w:rPr>
        <w:t xml:space="preserve"> και πάλι για το </w:t>
      </w:r>
      <w:proofErr w:type="spellStart"/>
      <w:r w:rsidR="00DE4E84" w:rsidRPr="00834D58">
        <w:rPr>
          <w:rFonts w:ascii="Lidl Font Pro" w:eastAsia="Times New Roman" w:hAnsi="Lidl Font Pro" w:cs="Calibri"/>
          <w:bCs/>
          <w:lang w:val="el-GR"/>
        </w:rPr>
        <w:t>διατμηματικό</w:t>
      </w:r>
      <w:proofErr w:type="spellEnd"/>
      <w:r w:rsidR="00DE4E84" w:rsidRPr="00834D58">
        <w:rPr>
          <w:rFonts w:ascii="Lidl Font Pro" w:eastAsia="Times New Roman" w:hAnsi="Lidl Font Pro" w:cs="Calibri"/>
          <w:bCs/>
          <w:lang w:val="el-GR"/>
        </w:rPr>
        <w:t xml:space="preserve"> έργο ανάπτυξης εργαζομένων «</w:t>
      </w:r>
      <w:r w:rsidR="00DE4E84" w:rsidRPr="00834D58">
        <w:rPr>
          <w:rFonts w:ascii="Lidl Font Pro" w:eastAsia="Times New Roman" w:hAnsi="Lidl Font Pro" w:cs="Calibri"/>
          <w:bCs/>
        </w:rPr>
        <w:t>Leaders</w:t>
      </w:r>
      <w:r w:rsidR="00DE4E84" w:rsidRPr="00834D58">
        <w:rPr>
          <w:rFonts w:ascii="Lidl Font Pro" w:eastAsia="Times New Roman" w:hAnsi="Lidl Font Pro" w:cs="Calibri"/>
          <w:bCs/>
          <w:lang w:val="el-GR"/>
        </w:rPr>
        <w:t>@</w:t>
      </w:r>
      <w:r w:rsidR="00DE4E84" w:rsidRPr="00834D58">
        <w:rPr>
          <w:rFonts w:ascii="Lidl Font Pro" w:eastAsia="Times New Roman" w:hAnsi="Lidl Font Pro" w:cs="Calibri"/>
          <w:bCs/>
        </w:rPr>
        <w:t>Tomorrow</w:t>
      </w:r>
      <w:r>
        <w:rPr>
          <w:rFonts w:ascii="Lidl Font Pro" w:eastAsia="Times New Roman" w:hAnsi="Lidl Font Pro" w:cs="Calibri"/>
          <w:bCs/>
          <w:lang w:val="el-GR"/>
        </w:rPr>
        <w:t>»</w:t>
      </w:r>
      <w:r w:rsidR="0038190A" w:rsidRPr="0038190A">
        <w:rPr>
          <w:rFonts w:ascii="Lidl Font Pro" w:eastAsia="Times New Roman" w:hAnsi="Lidl Font Pro" w:cs="Calibri"/>
          <w:bCs/>
          <w:lang w:val="el-GR"/>
        </w:rPr>
        <w:t>.</w:t>
      </w:r>
    </w:p>
    <w:p w14:paraId="57816D30" w14:textId="0D425D63" w:rsidR="0088610F" w:rsidRPr="00B35B5F" w:rsidRDefault="00981B8E" w:rsidP="00B35B5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Cs/>
          <w:lang w:val="el-GR"/>
        </w:rPr>
      </w:pPr>
      <w:r>
        <w:rPr>
          <w:rFonts w:ascii="Lidl Font Pro" w:eastAsia="Times New Roman" w:hAnsi="Lidl Font Pro" w:cs="Calibri"/>
          <w:bCs/>
          <w:lang w:val="el-GR"/>
        </w:rPr>
        <w:t xml:space="preserve">- </w:t>
      </w:r>
      <w:r w:rsidRPr="00B35B5F">
        <w:rPr>
          <w:rFonts w:ascii="Lidl Font Pro" w:eastAsia="Times New Roman" w:hAnsi="Lidl Font Pro" w:cs="Calibri"/>
          <w:b/>
          <w:lang w:val="en-US"/>
        </w:rPr>
        <w:t>Silver</w:t>
      </w:r>
      <w:r w:rsidRPr="00B35B5F">
        <w:rPr>
          <w:rFonts w:ascii="Lidl Font Pro" w:eastAsia="Times New Roman" w:hAnsi="Lidl Font Pro" w:cs="Calibri"/>
          <w:b/>
          <w:lang w:val="el-GR"/>
        </w:rPr>
        <w:t xml:space="preserve"> βραβείο</w:t>
      </w:r>
      <w:r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στην κατηγορία </w:t>
      </w:r>
      <w:r w:rsidR="00B35B5F">
        <w:rPr>
          <w:rFonts w:ascii="Lidl Font Pro" w:eastAsia="Times New Roman" w:hAnsi="Lidl Font Pro" w:cs="Calibri"/>
          <w:bCs/>
          <w:lang w:val="el-GR"/>
        </w:rPr>
        <w:t>«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Resourcing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&amp;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Diversity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|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Excellence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in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Employer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Branding</w:t>
      </w:r>
      <w:r w:rsidR="00B35B5F">
        <w:rPr>
          <w:rFonts w:ascii="Lidl Font Pro" w:eastAsia="Times New Roman" w:hAnsi="Lidl Font Pro" w:cs="Calibri"/>
          <w:bCs/>
          <w:lang w:val="el-GR"/>
        </w:rPr>
        <w:t>»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για το καινοτόμο</w:t>
      </w:r>
      <w:r w:rsidR="00B35B5F" w:rsidRPr="00B35B5F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B35B5F">
        <w:rPr>
          <w:rFonts w:ascii="Lidl Font Pro" w:eastAsia="Times New Roman" w:hAnsi="Lidl Font Pro" w:cs="Calibri"/>
          <w:bCs/>
          <w:lang w:val="el-GR"/>
        </w:rPr>
        <w:t xml:space="preserve">και </w:t>
      </w:r>
      <w:r w:rsidR="00B35B5F" w:rsidRPr="00B35B5F">
        <w:rPr>
          <w:rFonts w:ascii="Lidl Font Pro" w:eastAsia="Times New Roman" w:hAnsi="Lidl Font Pro" w:cs="Calibri"/>
          <w:bCs/>
          <w:lang w:val="el-GR"/>
        </w:rPr>
        <w:t xml:space="preserve">πρωτότυπο </w:t>
      </w:r>
      <w:proofErr w:type="spellStart"/>
      <w:r w:rsidR="00B35B5F" w:rsidRPr="00B35B5F">
        <w:rPr>
          <w:rFonts w:ascii="Lidl Font Pro" w:eastAsia="Times New Roman" w:hAnsi="Lidl Font Pro" w:cs="Calibri"/>
          <w:bCs/>
          <w:lang w:val="el-GR"/>
        </w:rPr>
        <w:t>escape</w:t>
      </w:r>
      <w:proofErr w:type="spellEnd"/>
      <w:r w:rsidR="00B35B5F" w:rsidRPr="00B35B5F">
        <w:rPr>
          <w:rFonts w:ascii="Lidl Font Pro" w:eastAsia="Times New Roman" w:hAnsi="Lidl Font Pro" w:cs="Calibri"/>
          <w:bCs/>
          <w:lang w:val="el-GR"/>
        </w:rPr>
        <w:t xml:space="preserve"> </w:t>
      </w:r>
      <w:proofErr w:type="spellStart"/>
      <w:r w:rsidR="00B35B5F" w:rsidRPr="00B35B5F">
        <w:rPr>
          <w:rFonts w:ascii="Lidl Font Pro" w:eastAsia="Times New Roman" w:hAnsi="Lidl Font Pro" w:cs="Calibri"/>
          <w:bCs/>
          <w:lang w:val="el-GR"/>
        </w:rPr>
        <w:t>room</w:t>
      </w:r>
      <w:proofErr w:type="spellEnd"/>
      <w:r w:rsidR="00B35B5F" w:rsidRPr="00B35B5F">
        <w:rPr>
          <w:rFonts w:ascii="Lidl Font Pro" w:eastAsia="Times New Roman" w:hAnsi="Lidl Font Pro" w:cs="Calibri"/>
          <w:bCs/>
          <w:lang w:val="el-GR"/>
        </w:rPr>
        <w:t xml:space="preserve"> που προσομοιώνει το περιβάλλον εργασίας της εταιρίας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“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The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Lidl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Skills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Trap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Escape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Room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Challenge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” του Τομέα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HR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Marketing</w:t>
      </w:r>
      <w:r w:rsidR="007D00F1">
        <w:rPr>
          <w:rFonts w:ascii="Lidl Font Pro" w:eastAsia="Times New Roman" w:hAnsi="Lidl Font Pro" w:cs="Calibri"/>
          <w:bCs/>
          <w:lang w:val="el-GR"/>
        </w:rPr>
        <w:t>.</w:t>
      </w:r>
    </w:p>
    <w:p w14:paraId="1B46C193" w14:textId="584F0CD7" w:rsidR="0088610F" w:rsidRPr="0038190A" w:rsidRDefault="00B35B5F" w:rsidP="00B35B5F">
      <w:pPr>
        <w:tabs>
          <w:tab w:val="left" w:pos="0"/>
        </w:tabs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Cs/>
          <w:lang w:val="el-GR"/>
        </w:rPr>
      </w:pPr>
      <w:r w:rsidRPr="00B35B5F">
        <w:rPr>
          <w:rFonts w:ascii="Lidl Font Pro" w:eastAsia="Times New Roman" w:hAnsi="Lidl Font Pro" w:cs="Calibri"/>
          <w:bCs/>
          <w:lang w:val="el-GR"/>
        </w:rPr>
        <w:t xml:space="preserve">- </w:t>
      </w:r>
      <w:r w:rsidR="0088610F" w:rsidRPr="00B35B5F">
        <w:rPr>
          <w:rFonts w:ascii="Lidl Font Pro" w:eastAsia="Times New Roman" w:hAnsi="Lidl Font Pro" w:cs="Calibri"/>
          <w:b/>
          <w:lang w:val="en-US"/>
        </w:rPr>
        <w:t>Silver</w:t>
      </w:r>
      <w:r w:rsidR="0088610F" w:rsidRPr="00B35B5F">
        <w:rPr>
          <w:rFonts w:ascii="Lidl Font Pro" w:eastAsia="Times New Roman" w:hAnsi="Lidl Font Pro" w:cs="Calibri"/>
          <w:b/>
          <w:lang w:val="el-GR"/>
        </w:rPr>
        <w:t xml:space="preserve"> </w:t>
      </w:r>
      <w:r w:rsidRPr="00B35B5F">
        <w:rPr>
          <w:rFonts w:ascii="Lidl Font Pro" w:eastAsia="Times New Roman" w:hAnsi="Lidl Font Pro" w:cs="Calibri"/>
          <w:b/>
          <w:lang w:val="el-GR"/>
        </w:rPr>
        <w:t>βραβείο</w:t>
      </w:r>
      <w:r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στην κατηγορία </w:t>
      </w:r>
      <w:r>
        <w:rPr>
          <w:rFonts w:ascii="Lidl Font Pro" w:eastAsia="Times New Roman" w:hAnsi="Lidl Font Pro" w:cs="Calibri"/>
          <w:bCs/>
          <w:lang w:val="el-GR"/>
        </w:rPr>
        <w:t>«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Resourcing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&amp;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Diversity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|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Best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Employee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>’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s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Experience</w:t>
      </w:r>
      <w:r>
        <w:rPr>
          <w:rFonts w:ascii="Lidl Font Pro" w:eastAsia="Times New Roman" w:hAnsi="Lidl Font Pro" w:cs="Calibri"/>
          <w:bCs/>
          <w:lang w:val="el-GR"/>
        </w:rPr>
        <w:t>»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για το έργο «Ανάπτυξη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Employer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Value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Proposition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” του Τομέα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HR</w:t>
      </w:r>
      <w:r w:rsidR="0088610F" w:rsidRPr="00834D5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834D58">
        <w:rPr>
          <w:rFonts w:ascii="Lidl Font Pro" w:eastAsia="Times New Roman" w:hAnsi="Lidl Font Pro" w:cs="Calibri"/>
          <w:bCs/>
          <w:lang w:val="en-US"/>
        </w:rPr>
        <w:t>Marketing</w:t>
      </w:r>
      <w:r w:rsidR="0038190A" w:rsidRPr="0038190A">
        <w:rPr>
          <w:rFonts w:ascii="Lidl Font Pro" w:eastAsia="Times New Roman" w:hAnsi="Lidl Font Pro" w:cs="Calibri"/>
          <w:bCs/>
          <w:lang w:val="el-GR"/>
        </w:rPr>
        <w:t>.</w:t>
      </w:r>
    </w:p>
    <w:p w14:paraId="047CF6E7" w14:textId="223E9B70" w:rsidR="0088610F" w:rsidRPr="009F19B8" w:rsidRDefault="00B35B5F" w:rsidP="00B35B5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Cs/>
          <w:lang w:val="el-GR"/>
        </w:rPr>
      </w:pPr>
      <w:r>
        <w:rPr>
          <w:rFonts w:ascii="Lidl Font Pro" w:eastAsia="Times New Roman" w:hAnsi="Lidl Font Pro" w:cs="Calibri"/>
          <w:bCs/>
          <w:lang w:val="el-GR"/>
        </w:rPr>
        <w:t xml:space="preserve">- </w:t>
      </w:r>
      <w:r w:rsidR="0088610F" w:rsidRPr="00B35B5F">
        <w:rPr>
          <w:rFonts w:ascii="Lidl Font Pro" w:eastAsia="Times New Roman" w:hAnsi="Lidl Font Pro" w:cs="Calibri"/>
          <w:b/>
          <w:lang w:val="en-US"/>
        </w:rPr>
        <w:t>Bronze</w:t>
      </w:r>
      <w:r w:rsidR="0088610F" w:rsidRPr="00B35B5F">
        <w:rPr>
          <w:rFonts w:ascii="Lidl Font Pro" w:eastAsia="Times New Roman" w:hAnsi="Lidl Font Pro" w:cs="Calibri"/>
          <w:b/>
          <w:lang w:val="el-GR"/>
        </w:rPr>
        <w:t xml:space="preserve"> </w:t>
      </w:r>
      <w:r w:rsidRPr="00B35B5F">
        <w:rPr>
          <w:rFonts w:ascii="Lidl Font Pro" w:eastAsia="Times New Roman" w:hAnsi="Lidl Font Pro" w:cs="Calibri"/>
          <w:b/>
          <w:lang w:val="el-GR"/>
        </w:rPr>
        <w:t>βραβείο</w:t>
      </w:r>
      <w:r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B35B5F">
        <w:rPr>
          <w:rFonts w:ascii="Lidl Font Pro" w:eastAsia="Times New Roman" w:hAnsi="Lidl Font Pro" w:cs="Calibri"/>
          <w:bCs/>
          <w:lang w:val="el-GR"/>
        </w:rPr>
        <w:t xml:space="preserve">στην κατηγορία </w:t>
      </w:r>
      <w:r>
        <w:rPr>
          <w:rFonts w:ascii="Lidl Font Pro" w:eastAsia="Times New Roman" w:hAnsi="Lidl Font Pro" w:cs="Calibri"/>
          <w:bCs/>
          <w:lang w:val="el-GR"/>
        </w:rPr>
        <w:t>«</w:t>
      </w:r>
      <w:r w:rsidR="0088610F" w:rsidRPr="00B35B5F">
        <w:rPr>
          <w:rFonts w:ascii="Lidl Font Pro" w:eastAsia="Times New Roman" w:hAnsi="Lidl Font Pro" w:cs="Calibri"/>
          <w:bCs/>
          <w:lang w:val="en-US"/>
        </w:rPr>
        <w:t>Talent</w:t>
      </w:r>
      <w:r w:rsidR="0088610F" w:rsidRPr="00B35B5F">
        <w:rPr>
          <w:rFonts w:ascii="Lidl Font Pro" w:eastAsia="Times New Roman" w:hAnsi="Lidl Font Pro" w:cs="Calibri"/>
          <w:bCs/>
          <w:lang w:val="el-GR"/>
        </w:rPr>
        <w:t xml:space="preserve"> &amp; </w:t>
      </w:r>
      <w:r w:rsidR="0088610F" w:rsidRPr="00B35B5F">
        <w:rPr>
          <w:rFonts w:ascii="Lidl Font Pro" w:eastAsia="Times New Roman" w:hAnsi="Lidl Font Pro" w:cs="Calibri"/>
          <w:bCs/>
          <w:lang w:val="en-US"/>
        </w:rPr>
        <w:t>Performance</w:t>
      </w:r>
      <w:r w:rsidR="0088610F" w:rsidRPr="00B35B5F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B35B5F">
        <w:rPr>
          <w:rFonts w:ascii="Lidl Font Pro" w:eastAsia="Times New Roman" w:hAnsi="Lidl Font Pro" w:cs="Calibri"/>
          <w:bCs/>
          <w:lang w:val="en-US"/>
        </w:rPr>
        <w:t>Management</w:t>
      </w:r>
      <w:r w:rsidR="0088610F" w:rsidRPr="00B35B5F">
        <w:rPr>
          <w:rFonts w:ascii="Lidl Font Pro" w:eastAsia="Times New Roman" w:hAnsi="Lidl Font Pro" w:cs="Calibri"/>
          <w:bCs/>
          <w:lang w:val="el-GR"/>
        </w:rPr>
        <w:t xml:space="preserve"> | </w:t>
      </w:r>
      <w:r w:rsidR="0088610F" w:rsidRPr="00B35B5F">
        <w:rPr>
          <w:rFonts w:ascii="Lidl Font Pro" w:eastAsia="Times New Roman" w:hAnsi="Lidl Font Pro" w:cs="Calibri"/>
          <w:bCs/>
          <w:lang w:val="en-US"/>
        </w:rPr>
        <w:t>Best</w:t>
      </w:r>
      <w:r w:rsidR="0088610F" w:rsidRPr="00B35B5F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B35B5F">
        <w:rPr>
          <w:rFonts w:ascii="Lidl Font Pro" w:eastAsia="Times New Roman" w:hAnsi="Lidl Font Pro" w:cs="Calibri"/>
          <w:bCs/>
          <w:lang w:val="en-US"/>
        </w:rPr>
        <w:t>Employee</w:t>
      </w:r>
      <w:r w:rsidR="0088610F" w:rsidRPr="00B35B5F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B35B5F">
        <w:rPr>
          <w:rFonts w:ascii="Lidl Font Pro" w:eastAsia="Times New Roman" w:hAnsi="Lidl Font Pro" w:cs="Calibri"/>
          <w:bCs/>
          <w:lang w:val="en-US"/>
        </w:rPr>
        <w:t>Engagement</w:t>
      </w:r>
      <w:r w:rsidR="0088610F" w:rsidRPr="00B35B5F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88610F" w:rsidRPr="00B35B5F">
        <w:rPr>
          <w:rFonts w:ascii="Lidl Font Pro" w:eastAsia="Times New Roman" w:hAnsi="Lidl Font Pro" w:cs="Calibri"/>
          <w:bCs/>
          <w:lang w:val="en-US"/>
        </w:rPr>
        <w:t>Strategy</w:t>
      </w:r>
      <w:r>
        <w:rPr>
          <w:rFonts w:ascii="Lidl Font Pro" w:eastAsia="Times New Roman" w:hAnsi="Lidl Font Pro" w:cs="Calibri"/>
          <w:bCs/>
          <w:lang w:val="el-GR"/>
        </w:rPr>
        <w:t>»</w:t>
      </w:r>
      <w:r w:rsidR="0088610F" w:rsidRPr="00B35B5F">
        <w:rPr>
          <w:rFonts w:ascii="Lidl Font Pro" w:eastAsia="Times New Roman" w:hAnsi="Lidl Font Pro" w:cs="Calibri"/>
          <w:bCs/>
          <w:lang w:val="el-GR"/>
        </w:rPr>
        <w:t xml:space="preserve"> για </w:t>
      </w:r>
      <w:r w:rsidR="00FB0148" w:rsidRPr="00B35B5F">
        <w:rPr>
          <w:rFonts w:ascii="Lidl Font Pro" w:eastAsia="Times New Roman" w:hAnsi="Lidl Font Pro" w:cs="Calibri"/>
          <w:bCs/>
          <w:lang w:val="el-GR"/>
        </w:rPr>
        <w:t xml:space="preserve">τις εορταστικές εκδηλώσεις </w:t>
      </w:r>
      <w:r w:rsidR="009F19B8">
        <w:rPr>
          <w:rFonts w:ascii="Lidl Font Pro" w:eastAsia="Times New Roman" w:hAnsi="Lidl Font Pro" w:cs="Calibri"/>
          <w:bCs/>
          <w:lang w:val="el-GR"/>
        </w:rPr>
        <w:t xml:space="preserve">με αφορμή την </w:t>
      </w:r>
      <w:r w:rsidR="009F19B8">
        <w:rPr>
          <w:rFonts w:ascii="Lidl Font Pro" w:eastAsia="Times New Roman" w:hAnsi="Lidl Font Pro" w:cs="Calibri"/>
          <w:bCs/>
          <w:lang w:val="el-GR"/>
        </w:rPr>
        <w:lastRenderedPageBreak/>
        <w:t>επέτειο</w:t>
      </w:r>
      <w:r w:rsidR="00FB0148" w:rsidRPr="00B35B5F">
        <w:rPr>
          <w:rFonts w:ascii="Lidl Font Pro" w:eastAsia="Times New Roman" w:hAnsi="Lidl Font Pro" w:cs="Calibri"/>
          <w:bCs/>
          <w:lang w:val="el-GR"/>
        </w:rPr>
        <w:t xml:space="preserve"> των </w:t>
      </w:r>
      <w:r w:rsidR="0088610F" w:rsidRPr="00B35B5F">
        <w:rPr>
          <w:rFonts w:ascii="Lidl Font Pro" w:eastAsia="Times New Roman" w:hAnsi="Lidl Font Pro" w:cs="Calibri"/>
          <w:bCs/>
          <w:lang w:val="el-GR"/>
        </w:rPr>
        <w:t xml:space="preserve">20 χρόνων </w:t>
      </w:r>
      <w:r w:rsidR="009F19B8">
        <w:rPr>
          <w:rFonts w:ascii="Lidl Font Pro" w:eastAsia="Times New Roman" w:hAnsi="Lidl Font Pro" w:cs="Calibri"/>
          <w:bCs/>
          <w:lang w:val="el-GR"/>
        </w:rPr>
        <w:t xml:space="preserve">δραστηριοποίησης στην Ελλάδα </w:t>
      </w:r>
      <w:r w:rsidR="0088610F" w:rsidRPr="00B35B5F">
        <w:rPr>
          <w:rFonts w:ascii="Lidl Font Pro" w:eastAsia="Times New Roman" w:hAnsi="Lidl Font Pro" w:cs="Calibri"/>
          <w:bCs/>
          <w:lang w:val="el-GR"/>
        </w:rPr>
        <w:t xml:space="preserve">«20 χρόνια </w:t>
      </w:r>
      <w:r w:rsidR="0088610F" w:rsidRPr="00B35B5F">
        <w:rPr>
          <w:rFonts w:ascii="Lidl Font Pro" w:eastAsia="Times New Roman" w:hAnsi="Lidl Font Pro" w:cs="Calibri"/>
          <w:bCs/>
          <w:lang w:val="en-US"/>
        </w:rPr>
        <w:t>Lidl</w:t>
      </w:r>
      <w:r w:rsidR="0088610F" w:rsidRPr="00B35B5F">
        <w:rPr>
          <w:rFonts w:ascii="Lidl Font Pro" w:eastAsia="Times New Roman" w:hAnsi="Lidl Font Pro" w:cs="Calibri"/>
          <w:bCs/>
          <w:lang w:val="el-GR"/>
        </w:rPr>
        <w:t xml:space="preserve"> | Εμείς είμαστε το κλειδί της επιτυχίας!»</w:t>
      </w:r>
      <w:r w:rsidR="009F19B8">
        <w:rPr>
          <w:rFonts w:ascii="Lidl Font Pro" w:eastAsia="Times New Roman" w:hAnsi="Lidl Font Pro" w:cs="Calibri"/>
          <w:bCs/>
          <w:lang w:val="el-GR"/>
        </w:rPr>
        <w:t xml:space="preserve"> του Τομέα </w:t>
      </w:r>
      <w:proofErr w:type="spellStart"/>
      <w:r w:rsidR="009F19B8">
        <w:rPr>
          <w:rFonts w:ascii="Lidl Font Pro" w:eastAsia="Times New Roman" w:hAnsi="Lidl Font Pro" w:cs="Calibri"/>
          <w:bCs/>
        </w:rPr>
        <w:t>Emplo</w:t>
      </w:r>
      <w:r w:rsidR="009F19B8">
        <w:rPr>
          <w:rFonts w:ascii="Lidl Font Pro" w:eastAsia="Times New Roman" w:hAnsi="Lidl Font Pro" w:cs="Calibri"/>
          <w:bCs/>
          <w:lang w:val="en-US"/>
        </w:rPr>
        <w:t>yee</w:t>
      </w:r>
      <w:proofErr w:type="spellEnd"/>
      <w:r w:rsidR="009F19B8" w:rsidRPr="009F19B8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9F19B8">
        <w:rPr>
          <w:rFonts w:ascii="Lidl Font Pro" w:eastAsia="Times New Roman" w:hAnsi="Lidl Font Pro" w:cs="Calibri"/>
          <w:bCs/>
          <w:lang w:val="en-US"/>
        </w:rPr>
        <w:t>Engagement</w:t>
      </w:r>
      <w:r w:rsidR="009F19B8">
        <w:rPr>
          <w:rFonts w:ascii="Lidl Font Pro" w:eastAsia="Times New Roman" w:hAnsi="Lidl Font Pro" w:cs="Calibri"/>
          <w:bCs/>
          <w:lang w:val="el-GR"/>
        </w:rPr>
        <w:t xml:space="preserve">. </w:t>
      </w:r>
    </w:p>
    <w:p w14:paraId="52F96845" w14:textId="3A8BF913" w:rsidR="0088610F" w:rsidRPr="00E13A96" w:rsidRDefault="0088610F" w:rsidP="0088610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Cs/>
          <w:lang w:val="el-GR"/>
        </w:rPr>
      </w:pPr>
      <w:r w:rsidRPr="00E13A96">
        <w:rPr>
          <w:rFonts w:ascii="Lidl Font Pro" w:eastAsia="Times New Roman" w:hAnsi="Lidl Font Pro" w:cs="Calibri"/>
          <w:bCs/>
          <w:lang w:val="el-GR"/>
        </w:rPr>
        <w:t xml:space="preserve">Η Νικολέττα </w:t>
      </w:r>
      <w:proofErr w:type="spellStart"/>
      <w:r w:rsidRPr="00E13A96">
        <w:rPr>
          <w:rFonts w:ascii="Lidl Font Pro" w:eastAsia="Times New Roman" w:hAnsi="Lidl Font Pro" w:cs="Calibri"/>
          <w:bCs/>
          <w:lang w:val="el-GR"/>
        </w:rPr>
        <w:t>Κολομπούρδα</w:t>
      </w:r>
      <w:proofErr w:type="spellEnd"/>
      <w:r w:rsidR="009828C4" w:rsidRPr="009828C4">
        <w:rPr>
          <w:rFonts w:ascii="Lidl Font Pro" w:eastAsia="Times New Roman" w:hAnsi="Lidl Font Pro" w:cs="Calibri"/>
          <w:bCs/>
          <w:lang w:val="el-GR"/>
        </w:rPr>
        <w:t>,</w:t>
      </w:r>
      <w:r w:rsidR="00396630" w:rsidRPr="00396630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396630" w:rsidRPr="00396630">
        <w:rPr>
          <w:rFonts w:ascii="Lidl Font Pro" w:eastAsia="Times New Roman" w:hAnsi="Lidl Font Pro" w:cs="Calibri"/>
          <w:bCs/>
        </w:rPr>
        <w:t>HR</w:t>
      </w:r>
      <w:r w:rsidR="00396630" w:rsidRPr="00396630">
        <w:rPr>
          <w:rFonts w:ascii="Lidl Font Pro" w:eastAsia="Times New Roman" w:hAnsi="Lidl Font Pro" w:cs="Calibri"/>
          <w:bCs/>
          <w:lang w:val="el-GR"/>
        </w:rPr>
        <w:t xml:space="preserve"> </w:t>
      </w:r>
      <w:proofErr w:type="spellStart"/>
      <w:r w:rsidR="00396630" w:rsidRPr="00396630">
        <w:rPr>
          <w:rFonts w:ascii="Lidl Font Pro" w:eastAsia="Times New Roman" w:hAnsi="Lidl Font Pro" w:cs="Calibri"/>
          <w:bCs/>
        </w:rPr>
        <w:t>Director</w:t>
      </w:r>
      <w:proofErr w:type="spellEnd"/>
      <w:r w:rsidR="00396630" w:rsidRPr="00396630">
        <w:rPr>
          <w:rFonts w:ascii="Lidl Font Pro" w:eastAsia="Times New Roman" w:hAnsi="Lidl Font Pro" w:cs="Calibri"/>
          <w:bCs/>
          <w:lang w:val="el-GR"/>
        </w:rPr>
        <w:t xml:space="preserve"> &amp; </w:t>
      </w:r>
      <w:r w:rsidR="00396630" w:rsidRPr="00396630">
        <w:rPr>
          <w:rFonts w:ascii="Lidl Font Pro" w:eastAsia="Times New Roman" w:hAnsi="Lidl Font Pro" w:cs="Calibri"/>
          <w:bCs/>
        </w:rPr>
        <w:t>Member</w:t>
      </w:r>
      <w:r w:rsidR="00396630" w:rsidRPr="00396630">
        <w:rPr>
          <w:rFonts w:ascii="Lidl Font Pro" w:eastAsia="Times New Roman" w:hAnsi="Lidl Font Pro" w:cs="Calibri"/>
          <w:bCs/>
          <w:lang w:val="el-GR"/>
        </w:rPr>
        <w:t xml:space="preserve"> </w:t>
      </w:r>
      <w:proofErr w:type="spellStart"/>
      <w:r w:rsidR="00396630" w:rsidRPr="00396630">
        <w:rPr>
          <w:rFonts w:ascii="Lidl Font Pro" w:eastAsia="Times New Roman" w:hAnsi="Lidl Font Pro" w:cs="Calibri"/>
          <w:bCs/>
        </w:rPr>
        <w:t>of</w:t>
      </w:r>
      <w:proofErr w:type="spellEnd"/>
      <w:r w:rsidR="00396630" w:rsidRPr="00396630">
        <w:rPr>
          <w:rFonts w:ascii="Lidl Font Pro" w:eastAsia="Times New Roman" w:hAnsi="Lidl Font Pro" w:cs="Calibri"/>
          <w:bCs/>
          <w:lang w:val="el-GR"/>
        </w:rPr>
        <w:t xml:space="preserve"> </w:t>
      </w:r>
      <w:proofErr w:type="spellStart"/>
      <w:r w:rsidR="00396630" w:rsidRPr="00396630">
        <w:rPr>
          <w:rFonts w:ascii="Lidl Font Pro" w:eastAsia="Times New Roman" w:hAnsi="Lidl Font Pro" w:cs="Calibri"/>
          <w:bCs/>
        </w:rPr>
        <w:t>the</w:t>
      </w:r>
      <w:proofErr w:type="spellEnd"/>
      <w:r w:rsidR="00396630" w:rsidRPr="00396630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396630" w:rsidRPr="00396630">
        <w:rPr>
          <w:rFonts w:ascii="Lidl Font Pro" w:eastAsia="Times New Roman" w:hAnsi="Lidl Font Pro" w:cs="Calibri"/>
          <w:bCs/>
        </w:rPr>
        <w:t>Board</w:t>
      </w:r>
      <w:r w:rsidR="00396630" w:rsidRPr="00396630">
        <w:rPr>
          <w:rFonts w:ascii="Lidl Font Pro" w:eastAsia="Times New Roman" w:hAnsi="Lidl Font Pro" w:cs="Calibri"/>
          <w:bCs/>
          <w:lang w:val="el-GR"/>
        </w:rPr>
        <w:t xml:space="preserve"> της </w:t>
      </w:r>
      <w:r w:rsidR="00396630" w:rsidRPr="00396630">
        <w:rPr>
          <w:rFonts w:ascii="Lidl Font Pro" w:eastAsia="Times New Roman" w:hAnsi="Lidl Font Pro" w:cs="Calibri"/>
          <w:bCs/>
        </w:rPr>
        <w:t>Li</w:t>
      </w:r>
      <w:bookmarkStart w:id="3" w:name="_GoBack"/>
      <w:bookmarkEnd w:id="3"/>
      <w:r w:rsidR="00396630" w:rsidRPr="00396630">
        <w:rPr>
          <w:rFonts w:ascii="Lidl Font Pro" w:eastAsia="Times New Roman" w:hAnsi="Lidl Font Pro" w:cs="Calibri"/>
          <w:bCs/>
        </w:rPr>
        <w:t>dl</w:t>
      </w:r>
      <w:r w:rsidR="00396630" w:rsidRPr="00396630">
        <w:rPr>
          <w:rFonts w:ascii="Lidl Font Pro" w:eastAsia="Times New Roman" w:hAnsi="Lidl Font Pro" w:cs="Calibri"/>
          <w:bCs/>
          <w:lang w:val="el-GR"/>
        </w:rPr>
        <w:t xml:space="preserve"> Ελλάς</w:t>
      </w:r>
      <w:r w:rsidR="009F19B8">
        <w:rPr>
          <w:rFonts w:ascii="Lidl Font Pro" w:eastAsia="Times New Roman" w:hAnsi="Lidl Font Pro" w:cs="Calibri"/>
          <w:bCs/>
          <w:lang w:val="el-GR"/>
        </w:rPr>
        <w:t>,</w:t>
      </w:r>
      <w:r w:rsidRPr="00E13A96">
        <w:rPr>
          <w:rFonts w:ascii="Lidl Font Pro" w:eastAsia="Times New Roman" w:hAnsi="Lidl Font Pro" w:cs="Calibri"/>
          <w:bCs/>
          <w:lang w:val="el-GR"/>
        </w:rPr>
        <w:t xml:space="preserve"> δήλωσε σχετικά</w:t>
      </w:r>
      <w:r w:rsidR="009F19B8">
        <w:rPr>
          <w:rFonts w:ascii="Lidl Font Pro" w:eastAsia="Times New Roman" w:hAnsi="Lidl Font Pro" w:cs="Calibri"/>
          <w:bCs/>
          <w:lang w:val="el-GR"/>
        </w:rPr>
        <w:t>:</w:t>
      </w:r>
      <w:r w:rsidRPr="00E13A96">
        <w:rPr>
          <w:rFonts w:ascii="Lidl Font Pro" w:eastAsia="Times New Roman" w:hAnsi="Lidl Font Pro" w:cs="Calibri"/>
          <w:bCs/>
          <w:lang w:val="el-GR"/>
        </w:rPr>
        <w:t xml:space="preserve"> «</w:t>
      </w:r>
      <w:r w:rsidR="009F19B8" w:rsidRPr="009F19B8">
        <w:rPr>
          <w:rFonts w:ascii="Lidl Font Pro" w:eastAsia="Times New Roman" w:hAnsi="Lidl Font Pro" w:cs="Calibri"/>
          <w:bCs/>
          <w:lang w:val="el-GR"/>
        </w:rPr>
        <w:t xml:space="preserve">Είμαι πολύ περήφανη που </w:t>
      </w:r>
      <w:r w:rsidR="007D00F1" w:rsidRPr="007D00F1">
        <w:rPr>
          <w:rFonts w:ascii="Lidl Font Pro" w:eastAsia="Times New Roman" w:hAnsi="Lidl Font Pro" w:cs="Calibri"/>
          <w:bCs/>
          <w:lang w:val="el-GR"/>
        </w:rPr>
        <w:t>φέτος διακριθήκαμε σε 6 διαφορετικές κατηγορίες</w:t>
      </w:r>
      <w:r w:rsidR="007D00F1">
        <w:rPr>
          <w:rFonts w:ascii="Lidl Font Pro" w:eastAsia="Times New Roman" w:hAnsi="Lidl Font Pro" w:cs="Calibri"/>
          <w:bCs/>
          <w:lang w:val="el-GR"/>
        </w:rPr>
        <w:t>. Γ</w:t>
      </w:r>
      <w:r w:rsidR="009F19B8">
        <w:rPr>
          <w:rFonts w:ascii="Lidl Font Pro" w:eastAsia="Times New Roman" w:hAnsi="Lidl Font Pro" w:cs="Calibri"/>
          <w:bCs/>
          <w:lang w:val="el-GR"/>
        </w:rPr>
        <w:t>ια ακόμη μία φορ</w:t>
      </w:r>
      <w:r w:rsidR="00E13A96">
        <w:rPr>
          <w:rFonts w:ascii="Lidl Font Pro" w:eastAsia="Times New Roman" w:hAnsi="Lidl Font Pro" w:cs="Calibri"/>
          <w:bCs/>
          <w:lang w:val="el-GR"/>
        </w:rPr>
        <w:t xml:space="preserve">ά </w:t>
      </w:r>
      <w:r w:rsidR="00773C87">
        <w:rPr>
          <w:rFonts w:ascii="Lidl Font Pro" w:eastAsia="Times New Roman" w:hAnsi="Lidl Font Pro" w:cs="Calibri"/>
          <w:bCs/>
          <w:lang w:val="el-GR"/>
        </w:rPr>
        <w:t xml:space="preserve">επιβραβεύονται </w:t>
      </w:r>
      <w:r w:rsidR="00E13A96">
        <w:rPr>
          <w:rFonts w:ascii="Lidl Font Pro" w:eastAsia="Times New Roman" w:hAnsi="Lidl Font Pro" w:cs="Calibri"/>
          <w:bCs/>
          <w:lang w:val="el-GR"/>
        </w:rPr>
        <w:t xml:space="preserve">οι δράσεις που αναπτύσσουμε για τους εργαζομένους </w:t>
      </w:r>
      <w:r w:rsidR="00595D8E">
        <w:rPr>
          <w:rFonts w:ascii="Lidl Font Pro" w:eastAsia="Times New Roman" w:hAnsi="Lidl Font Pro" w:cs="Calibri"/>
          <w:bCs/>
          <w:lang w:val="el-GR"/>
        </w:rPr>
        <w:t>μας, τους οποίου</w:t>
      </w:r>
      <w:r w:rsidR="005904ED">
        <w:rPr>
          <w:rFonts w:ascii="Lidl Font Pro" w:eastAsia="Times New Roman" w:hAnsi="Lidl Font Pro" w:cs="Calibri"/>
          <w:bCs/>
          <w:lang w:val="el-GR"/>
        </w:rPr>
        <w:t>ς</w:t>
      </w:r>
      <w:r w:rsidR="00595D8E">
        <w:rPr>
          <w:rFonts w:ascii="Lidl Font Pro" w:eastAsia="Times New Roman" w:hAnsi="Lidl Font Pro" w:cs="Calibri"/>
          <w:bCs/>
          <w:lang w:val="el-GR"/>
        </w:rPr>
        <w:t xml:space="preserve"> και θέτουμε στο επίκεντρο κάθε μας δραστηριότητας</w:t>
      </w:r>
      <w:r w:rsidR="00E13A96">
        <w:rPr>
          <w:rFonts w:ascii="Lidl Font Pro" w:eastAsia="Times New Roman" w:hAnsi="Lidl Font Pro" w:cs="Calibri"/>
          <w:bCs/>
          <w:lang w:val="el-GR"/>
        </w:rPr>
        <w:t xml:space="preserve">. </w:t>
      </w:r>
      <w:r w:rsidRPr="00E13A96">
        <w:rPr>
          <w:rFonts w:ascii="Lidl Font Pro" w:eastAsia="Times New Roman" w:hAnsi="Lidl Font Pro" w:cs="Calibri"/>
          <w:bCs/>
          <w:lang w:val="el-GR"/>
        </w:rPr>
        <w:t>Ευχαριστώ όλη μου την ομάδα για την αφοσίωσ</w:t>
      </w:r>
      <w:r w:rsidR="005904ED">
        <w:rPr>
          <w:rFonts w:ascii="Lidl Font Pro" w:eastAsia="Times New Roman" w:hAnsi="Lidl Font Pro" w:cs="Calibri"/>
          <w:bCs/>
          <w:lang w:val="el-GR"/>
        </w:rPr>
        <w:t>η</w:t>
      </w:r>
      <w:r w:rsidRPr="00E13A96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595D8E">
        <w:rPr>
          <w:rFonts w:ascii="Lidl Font Pro" w:eastAsia="Times New Roman" w:hAnsi="Lidl Font Pro" w:cs="Calibri"/>
          <w:bCs/>
          <w:lang w:val="el-GR"/>
        </w:rPr>
        <w:t xml:space="preserve">και την καίρια συμβολή </w:t>
      </w:r>
      <w:r w:rsidR="005904ED">
        <w:rPr>
          <w:rFonts w:ascii="Lidl Font Pro" w:eastAsia="Times New Roman" w:hAnsi="Lidl Font Pro" w:cs="Calibri"/>
          <w:bCs/>
          <w:lang w:val="el-GR"/>
        </w:rPr>
        <w:t>της</w:t>
      </w:r>
      <w:r w:rsidR="00595D8E">
        <w:rPr>
          <w:rFonts w:ascii="Lidl Font Pro" w:eastAsia="Times New Roman" w:hAnsi="Lidl Font Pro" w:cs="Calibri"/>
          <w:bCs/>
          <w:lang w:val="el-GR"/>
        </w:rPr>
        <w:t xml:space="preserve"> στην υλοποίηση των στόχων </w:t>
      </w:r>
      <w:r w:rsidR="00241662">
        <w:rPr>
          <w:rFonts w:ascii="Lidl Font Pro" w:eastAsia="Times New Roman" w:hAnsi="Lidl Font Pro" w:cs="Calibri"/>
          <w:bCs/>
          <w:lang w:val="el-GR"/>
        </w:rPr>
        <w:t>μας,</w:t>
      </w:r>
      <w:r w:rsidRPr="00E13A96">
        <w:rPr>
          <w:rFonts w:ascii="Lidl Font Pro" w:eastAsia="Times New Roman" w:hAnsi="Lidl Font Pro" w:cs="Calibri"/>
          <w:bCs/>
          <w:lang w:val="el-GR"/>
        </w:rPr>
        <w:t xml:space="preserve"> </w:t>
      </w:r>
      <w:r w:rsidR="00E861F9">
        <w:rPr>
          <w:rFonts w:ascii="Lidl Font Pro" w:eastAsia="Times New Roman" w:hAnsi="Lidl Font Pro" w:cs="Calibri"/>
          <w:bCs/>
          <w:lang w:val="el-GR"/>
        </w:rPr>
        <w:t>ειδικά στο</w:t>
      </w:r>
      <w:r w:rsidR="008A74AC">
        <w:rPr>
          <w:rFonts w:ascii="Lidl Font Pro" w:eastAsia="Times New Roman" w:hAnsi="Lidl Font Pro" w:cs="Calibri"/>
          <w:bCs/>
          <w:lang w:val="el-GR"/>
        </w:rPr>
        <w:t xml:space="preserve"> πλαίσιο αυτής της ιδιαίτερα </w:t>
      </w:r>
      <w:r w:rsidR="005904ED">
        <w:rPr>
          <w:rFonts w:ascii="Lidl Font Pro" w:eastAsia="Times New Roman" w:hAnsi="Lidl Font Pro" w:cs="Calibri"/>
          <w:bCs/>
          <w:lang w:val="el-GR"/>
        </w:rPr>
        <w:t>κρίσιμη</w:t>
      </w:r>
      <w:r w:rsidR="008A74AC">
        <w:rPr>
          <w:rFonts w:ascii="Lidl Font Pro" w:eastAsia="Times New Roman" w:hAnsi="Lidl Font Pro" w:cs="Calibri"/>
          <w:bCs/>
          <w:lang w:val="el-GR"/>
        </w:rPr>
        <w:t>ς</w:t>
      </w:r>
      <w:r w:rsidRPr="00E13A96">
        <w:rPr>
          <w:rFonts w:ascii="Lidl Font Pro" w:eastAsia="Times New Roman" w:hAnsi="Lidl Font Pro" w:cs="Calibri"/>
          <w:bCs/>
          <w:lang w:val="el-GR"/>
        </w:rPr>
        <w:t xml:space="preserve"> χρονιά</w:t>
      </w:r>
      <w:r w:rsidR="00EF2AAB">
        <w:rPr>
          <w:rFonts w:ascii="Lidl Font Pro" w:eastAsia="Times New Roman" w:hAnsi="Lidl Font Pro" w:cs="Calibri"/>
          <w:bCs/>
          <w:lang w:val="el-GR"/>
        </w:rPr>
        <w:t>ς</w:t>
      </w:r>
      <w:r w:rsidRPr="00E13A96">
        <w:rPr>
          <w:rFonts w:ascii="Lidl Font Pro" w:eastAsia="Times New Roman" w:hAnsi="Lidl Font Pro" w:cs="Calibri"/>
          <w:bCs/>
          <w:lang w:val="el-GR"/>
        </w:rPr>
        <w:t>!»</w:t>
      </w:r>
    </w:p>
    <w:p w14:paraId="0F09F546" w14:textId="121B7AC4" w:rsidR="00B33321" w:rsidRPr="00297BB6" w:rsidRDefault="0088610F" w:rsidP="00620736">
      <w:pPr>
        <w:spacing w:before="100" w:beforeAutospacing="1" w:after="120" w:line="360" w:lineRule="auto"/>
        <w:jc w:val="both"/>
        <w:rPr>
          <w:rFonts w:ascii="Lidl Font Pro" w:hAnsi="Lidl Font Pro" w:cstheme="minorHAnsi"/>
          <w:bCs/>
          <w:color w:val="000000"/>
          <w:lang w:val="el-GR"/>
        </w:rPr>
      </w:pPr>
      <w:r w:rsidRPr="00E13A96">
        <w:rPr>
          <w:rFonts w:ascii="Lidl Font Pro" w:hAnsi="Lidl Font Pro" w:cstheme="minorHAnsi"/>
          <w:bCs/>
          <w:color w:val="000000"/>
          <w:lang w:val="el-GR"/>
        </w:rPr>
        <w:t xml:space="preserve">Η Διεύθυνση Ανθρώπινου Δυναμικού της </w:t>
      </w:r>
      <w:r w:rsidRPr="00E13A96">
        <w:rPr>
          <w:rFonts w:ascii="Lidl Font Pro" w:hAnsi="Lidl Font Pro" w:cstheme="minorHAnsi"/>
          <w:bCs/>
          <w:color w:val="000000"/>
        </w:rPr>
        <w:t>Lidl</w:t>
      </w:r>
      <w:r w:rsidRPr="00E13A96">
        <w:rPr>
          <w:rFonts w:ascii="Lidl Font Pro" w:hAnsi="Lidl Font Pro" w:cstheme="minorHAnsi"/>
          <w:bCs/>
          <w:color w:val="000000"/>
          <w:lang w:val="el-GR"/>
        </w:rPr>
        <w:t xml:space="preserve"> Ελλάς επενδύει συνεχώς στη βελτίωση της καθημερινότητας των εργαζομένων και τους δίνει τα απαραίτητα εφόδια για να εξελιχθούν επαγγελματικά και προσωπικά. Μέσα από ένα σύνολο καινοτόμων δράσεων, ενεργειών και έργων, </w:t>
      </w:r>
      <w:r w:rsidR="009828C4">
        <w:rPr>
          <w:rFonts w:ascii="Lidl Font Pro" w:hAnsi="Lidl Font Pro" w:cstheme="minorHAnsi"/>
          <w:bCs/>
          <w:color w:val="000000"/>
          <w:lang w:val="el-GR"/>
        </w:rPr>
        <w:t>η</w:t>
      </w:r>
      <w:r w:rsidR="007D00F1">
        <w:rPr>
          <w:rFonts w:ascii="Lidl Font Pro" w:hAnsi="Lidl Font Pro" w:cstheme="minorHAnsi"/>
          <w:bCs/>
          <w:color w:val="000000"/>
          <w:lang w:val="el-GR"/>
        </w:rPr>
        <w:t xml:space="preserve"> </w:t>
      </w:r>
      <w:r w:rsidR="007D00F1">
        <w:rPr>
          <w:rFonts w:ascii="Lidl Font Pro" w:hAnsi="Lidl Font Pro" w:cstheme="minorHAnsi"/>
          <w:bCs/>
          <w:color w:val="000000"/>
        </w:rPr>
        <w:t>Lidl</w:t>
      </w:r>
      <w:r w:rsidR="007D00F1" w:rsidRPr="007D00F1">
        <w:rPr>
          <w:rFonts w:ascii="Lidl Font Pro" w:hAnsi="Lidl Font Pro" w:cstheme="minorHAnsi"/>
          <w:bCs/>
          <w:color w:val="000000"/>
          <w:lang w:val="el-GR"/>
        </w:rPr>
        <w:t xml:space="preserve"> </w:t>
      </w:r>
      <w:r w:rsidR="007D00F1">
        <w:rPr>
          <w:rFonts w:ascii="Lidl Font Pro" w:hAnsi="Lidl Font Pro" w:cstheme="minorHAnsi"/>
          <w:bCs/>
          <w:color w:val="000000"/>
          <w:lang w:val="el-GR"/>
        </w:rPr>
        <w:t xml:space="preserve">Ελλάς </w:t>
      </w:r>
      <w:r w:rsidRPr="00E13A96">
        <w:rPr>
          <w:rFonts w:ascii="Lidl Font Pro" w:hAnsi="Lidl Font Pro" w:cstheme="minorHAnsi"/>
          <w:bCs/>
          <w:color w:val="000000"/>
          <w:lang w:val="el-GR"/>
        </w:rPr>
        <w:t>στοχεύει να παραμείνει κορυφαίος εργοδότης επιλογής τόσο για τους εργαζομένους της, όσο και για τους δυνητικούς υποψ</w:t>
      </w:r>
      <w:r w:rsidR="00004AC8">
        <w:rPr>
          <w:rFonts w:ascii="Lidl Font Pro" w:hAnsi="Lidl Font Pro" w:cstheme="minorHAnsi"/>
          <w:bCs/>
          <w:color w:val="000000"/>
          <w:lang w:val="el-GR"/>
        </w:rPr>
        <w:t>η</w:t>
      </w:r>
      <w:r w:rsidRPr="00E13A96">
        <w:rPr>
          <w:rFonts w:ascii="Lidl Font Pro" w:hAnsi="Lidl Font Pro" w:cstheme="minorHAnsi"/>
          <w:bCs/>
          <w:color w:val="000000"/>
          <w:lang w:val="el-GR"/>
        </w:rPr>
        <w:t>φ</w:t>
      </w:r>
      <w:r w:rsidR="00004AC8">
        <w:rPr>
          <w:rFonts w:ascii="Lidl Font Pro" w:hAnsi="Lidl Font Pro" w:cstheme="minorHAnsi"/>
          <w:bCs/>
          <w:color w:val="000000"/>
          <w:lang w:val="el-GR"/>
        </w:rPr>
        <w:t>ίο</w:t>
      </w:r>
      <w:r w:rsidRPr="00E13A96">
        <w:rPr>
          <w:rFonts w:ascii="Lidl Font Pro" w:hAnsi="Lidl Font Pro" w:cstheme="minorHAnsi"/>
          <w:bCs/>
          <w:color w:val="000000"/>
          <w:lang w:val="el-GR"/>
        </w:rPr>
        <w:t>υς στο σύνολο της αγοράς εργασίας</w:t>
      </w:r>
      <w:r w:rsidR="007D00F1">
        <w:rPr>
          <w:rFonts w:ascii="Lidl Font Pro" w:hAnsi="Lidl Font Pro" w:cstheme="minorHAnsi"/>
          <w:bCs/>
          <w:color w:val="000000"/>
          <w:lang w:val="el-GR"/>
        </w:rPr>
        <w:t>.</w:t>
      </w:r>
      <w:bookmarkEnd w:id="1"/>
    </w:p>
    <w:p w14:paraId="7CAAA206" w14:textId="743E2478" w:rsidR="00024ECA" w:rsidRPr="00801514" w:rsidRDefault="00024ECA" w:rsidP="00024ECA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801514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801514">
        <w:rPr>
          <w:rFonts w:ascii="Lidl Font Pro" w:hAnsi="Lidl Font Pro" w:cs="Calibri,Bold"/>
          <w:b/>
          <w:bCs/>
          <w:color w:val="1F497D"/>
        </w:rPr>
        <w:t>Lidl</w:t>
      </w:r>
      <w:r w:rsidRPr="00801514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0E96857" w14:textId="5CE62A9F" w:rsidR="007D00F1" w:rsidRPr="007D00F1" w:rsidRDefault="007D00F1" w:rsidP="00024ECA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>
        <w:rPr>
          <w:rFonts w:ascii="Lidl Font Pro" w:hAnsi="Lidl Font Pro" w:cs="Calibri,Bold"/>
          <w:b/>
          <w:bCs/>
          <w:color w:val="1F497D"/>
        </w:rPr>
        <w:t>https</w:t>
      </w:r>
      <w:r w:rsidRPr="007D00F1">
        <w:rPr>
          <w:rFonts w:ascii="Lidl Font Pro" w:hAnsi="Lidl Font Pro" w:cs="Calibri,Bold"/>
          <w:b/>
          <w:bCs/>
          <w:color w:val="1F497D"/>
          <w:lang w:val="el-GR"/>
        </w:rPr>
        <w:t>://</w:t>
      </w:r>
      <w:proofErr w:type="spellStart"/>
      <w:r>
        <w:rPr>
          <w:rFonts w:ascii="Lidl Font Pro" w:hAnsi="Lidl Font Pro" w:cs="Calibri,Bold"/>
          <w:b/>
          <w:bCs/>
          <w:color w:val="1F497D"/>
          <w:lang w:val="en-US"/>
        </w:rPr>
        <w:t>kariera</w:t>
      </w:r>
      <w:proofErr w:type="spellEnd"/>
      <w:r w:rsidRPr="007D00F1">
        <w:rPr>
          <w:rFonts w:ascii="Lidl Font Pro" w:hAnsi="Lidl Font Pro" w:cs="Calibri,Bold"/>
          <w:b/>
          <w:bCs/>
          <w:color w:val="1F497D"/>
          <w:lang w:val="el-GR"/>
        </w:rPr>
        <w:t>.</w:t>
      </w:r>
      <w:proofErr w:type="spellStart"/>
      <w:r>
        <w:rPr>
          <w:rFonts w:ascii="Lidl Font Pro" w:hAnsi="Lidl Font Pro" w:cs="Calibri,Bold"/>
          <w:b/>
          <w:bCs/>
          <w:color w:val="1F497D"/>
          <w:lang w:val="en-US"/>
        </w:rPr>
        <w:t>lidl</w:t>
      </w:r>
      <w:proofErr w:type="spellEnd"/>
      <w:r w:rsidRPr="007D00F1">
        <w:rPr>
          <w:rFonts w:ascii="Lidl Font Pro" w:hAnsi="Lidl Font Pro" w:cs="Calibri,Bold"/>
          <w:b/>
          <w:bCs/>
          <w:color w:val="1F497D"/>
          <w:lang w:val="el-GR"/>
        </w:rPr>
        <w:t>.</w:t>
      </w:r>
      <w:r>
        <w:rPr>
          <w:rFonts w:ascii="Lidl Font Pro" w:hAnsi="Lidl Font Pro" w:cs="Calibri,Bold"/>
          <w:b/>
          <w:bCs/>
          <w:color w:val="1F497D"/>
          <w:lang w:val="en-US"/>
        </w:rPr>
        <w:t>gr</w:t>
      </w:r>
    </w:p>
    <w:p w14:paraId="3916C3AE" w14:textId="7D628C5D" w:rsidR="00024ECA" w:rsidRPr="00B33321" w:rsidRDefault="00B33321" w:rsidP="00024ECA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B33321">
        <w:rPr>
          <w:rFonts w:ascii="Lidl Font Pro" w:hAnsi="Lidl Font Pro" w:cs="Calibri,Bold"/>
          <w:b/>
          <w:bCs/>
          <w:color w:val="1F497D"/>
          <w:lang w:val="en-US"/>
        </w:rPr>
        <w:t>https</w:t>
      </w:r>
      <w:r w:rsidRPr="00B33321">
        <w:rPr>
          <w:rFonts w:ascii="Lidl Font Pro" w:hAnsi="Lidl Font Pro" w:cs="Calibri,Bold"/>
          <w:b/>
          <w:bCs/>
          <w:color w:val="1F497D"/>
          <w:lang w:val="el-GR"/>
        </w:rPr>
        <w:t>://</w:t>
      </w:r>
      <w:r w:rsidRPr="00B33321">
        <w:rPr>
          <w:rFonts w:ascii="Lidl Font Pro" w:hAnsi="Lidl Font Pro" w:cs="Calibri,Bold"/>
          <w:b/>
          <w:bCs/>
          <w:color w:val="1F497D"/>
          <w:lang w:val="en-US"/>
        </w:rPr>
        <w:t>corporate</w:t>
      </w:r>
      <w:r w:rsidRPr="00B33321">
        <w:rPr>
          <w:rFonts w:ascii="Lidl Font Pro" w:hAnsi="Lidl Font Pro" w:cs="Calibri,Bold"/>
          <w:b/>
          <w:bCs/>
          <w:color w:val="1F497D"/>
          <w:lang w:val="el-GR"/>
        </w:rPr>
        <w:t>.</w:t>
      </w:r>
      <w:proofErr w:type="spellStart"/>
      <w:r w:rsidRPr="00B33321">
        <w:rPr>
          <w:rFonts w:ascii="Lidl Font Pro" w:hAnsi="Lidl Font Pro" w:cs="Calibri,Bold"/>
          <w:b/>
          <w:bCs/>
          <w:color w:val="1F497D"/>
          <w:lang w:val="en-US"/>
        </w:rPr>
        <w:t>lidl</w:t>
      </w:r>
      <w:proofErr w:type="spellEnd"/>
      <w:r w:rsidRPr="00B33321">
        <w:rPr>
          <w:rFonts w:ascii="Lidl Font Pro" w:hAnsi="Lidl Font Pro" w:cs="Calibri,Bold"/>
          <w:b/>
          <w:bCs/>
          <w:color w:val="1F497D"/>
          <w:lang w:val="el-GR"/>
        </w:rPr>
        <w:t>.</w:t>
      </w:r>
      <w:r w:rsidRPr="00B33321">
        <w:rPr>
          <w:rFonts w:ascii="Lidl Font Pro" w:hAnsi="Lidl Font Pro" w:cs="Calibri,Bold"/>
          <w:b/>
          <w:bCs/>
          <w:color w:val="1F497D"/>
          <w:lang w:val="en-US"/>
        </w:rPr>
        <w:t>gr</w:t>
      </w:r>
    </w:p>
    <w:p w14:paraId="61EB89AA" w14:textId="48AFC22C" w:rsidR="00B33321" w:rsidRPr="00B33321" w:rsidRDefault="00396630" w:rsidP="00024ECA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hyperlink r:id="rId8" w:history="1">
        <w:r w:rsidR="00B33321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www</w:t>
        </w:r>
        <w:r w:rsidR="00B33321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.</w:t>
        </w:r>
        <w:proofErr w:type="spellStart"/>
        <w:r w:rsidR="00B33321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linkedin</w:t>
        </w:r>
        <w:proofErr w:type="spellEnd"/>
        <w:r w:rsidR="00B33321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.</w:t>
        </w:r>
        <w:r w:rsidR="00B33321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com</w:t>
        </w:r>
        <w:r w:rsidR="00B33321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/</w:t>
        </w:r>
        <w:r w:rsidR="00B33321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company</w:t>
        </w:r>
        <w:r w:rsidR="00B33321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/</w:t>
        </w:r>
        <w:proofErr w:type="spellStart"/>
        <w:r w:rsidR="00B33321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lidl</w:t>
        </w:r>
        <w:proofErr w:type="spellEnd"/>
        <w:r w:rsidR="00B33321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-</w:t>
        </w:r>
        <w:proofErr w:type="spellStart"/>
        <w:r w:rsidR="00B33321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hellas</w:t>
        </w:r>
        <w:proofErr w:type="spellEnd"/>
      </w:hyperlink>
    </w:p>
    <w:p w14:paraId="395DBBA9" w14:textId="77777777" w:rsidR="00024ECA" w:rsidRPr="00801514" w:rsidRDefault="00396630" w:rsidP="00024EC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hyperlink r:id="rId9" w:history="1"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www</w:t>
        </w:r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.</w:t>
        </w:r>
        <w:proofErr w:type="spellStart"/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facebook</w:t>
        </w:r>
        <w:proofErr w:type="spellEnd"/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.</w:t>
        </w:r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com</w:t>
        </w:r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/</w:t>
        </w:r>
        <w:proofErr w:type="spellStart"/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lidlgr</w:t>
        </w:r>
        <w:proofErr w:type="spellEnd"/>
      </w:hyperlink>
    </w:p>
    <w:p w14:paraId="5BF506E1" w14:textId="77777777" w:rsidR="00024ECA" w:rsidRPr="00801514" w:rsidRDefault="00396630" w:rsidP="00024ECA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hyperlink r:id="rId10" w:history="1"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www</w:t>
        </w:r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.</w:t>
        </w:r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twitter</w:t>
        </w:r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.</w:t>
        </w:r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com</w:t>
        </w:r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/</w:t>
        </w:r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Lidl</w:t>
        </w:r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_</w:t>
        </w:r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Hellas</w:t>
        </w:r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_</w:t>
        </w:r>
      </w:hyperlink>
    </w:p>
    <w:p w14:paraId="6215C053" w14:textId="77777777" w:rsidR="00024ECA" w:rsidRPr="00B33321" w:rsidRDefault="00396630" w:rsidP="00024ECA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</w:rPr>
      </w:pPr>
      <w:hyperlink r:id="rId11" w:history="1"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s-ES"/>
          </w:rPr>
          <w:t>www</w:t>
        </w:r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.</w:t>
        </w:r>
        <w:proofErr w:type="spellStart"/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s-ES"/>
          </w:rPr>
          <w:t>instagram</w:t>
        </w:r>
        <w:proofErr w:type="spellEnd"/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.</w:t>
        </w:r>
        <w:proofErr w:type="spellStart"/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s-ES"/>
          </w:rPr>
          <w:t>com</w:t>
        </w:r>
        <w:proofErr w:type="spellEnd"/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/</w:t>
        </w:r>
        <w:proofErr w:type="spellStart"/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s-ES"/>
          </w:rPr>
          <w:t>lidl</w:t>
        </w:r>
        <w:proofErr w:type="spellEnd"/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l-GR"/>
          </w:rPr>
          <w:t>_</w:t>
        </w:r>
        <w:proofErr w:type="spellStart"/>
        <w:r w:rsidR="00024ECA" w:rsidRPr="00801514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s-ES"/>
          </w:rPr>
          <w:t>hellas</w:t>
        </w:r>
        <w:proofErr w:type="spellEnd"/>
      </w:hyperlink>
    </w:p>
    <w:p w14:paraId="2745628E" w14:textId="77777777" w:rsidR="00622E3D" w:rsidRDefault="00622E3D" w:rsidP="00457D9F">
      <w:pPr>
        <w:pStyle w:val="Web"/>
        <w:spacing w:after="120" w:afterAutospacing="0" w:line="360" w:lineRule="auto"/>
        <w:jc w:val="both"/>
        <w:rPr>
          <w:rFonts w:ascii="Lidl Font Pro" w:eastAsiaTheme="minorHAnsi" w:hAnsi="Lidl Font Pro" w:cstheme="majorHAnsi"/>
          <w:sz w:val="20"/>
          <w:szCs w:val="20"/>
        </w:rPr>
      </w:pPr>
    </w:p>
    <w:sectPr w:rsidR="00622E3D" w:rsidSect="00B33321">
      <w:headerReference w:type="default" r:id="rId12"/>
      <w:footerReference w:type="default" r:id="rId13"/>
      <w:pgSz w:w="11906" w:h="16838"/>
      <w:pgMar w:top="2070" w:right="1800" w:bottom="1350" w:left="1800" w:header="708" w:footer="9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8332D" w14:textId="77777777" w:rsidR="00D56923" w:rsidRDefault="00D56923" w:rsidP="00C15348">
      <w:pPr>
        <w:spacing w:after="0" w:line="240" w:lineRule="auto"/>
      </w:pPr>
      <w:r>
        <w:separator/>
      </w:r>
    </w:p>
  </w:endnote>
  <w:endnote w:type="continuationSeparator" w:id="0">
    <w:p w14:paraId="7F8A38B6" w14:textId="77777777" w:rsidR="00D56923" w:rsidRDefault="00D5692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CB" w:usb2="00000000" w:usb3="00000000" w:csb0="000000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85D16" w14:textId="74CCC926" w:rsidR="00F847FC" w:rsidRDefault="00246962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D04FA80">
              <wp:simplePos x="0" y="0"/>
              <wp:positionH relativeFrom="column">
                <wp:posOffset>0</wp:posOffset>
              </wp:positionH>
              <wp:positionV relativeFrom="page">
                <wp:posOffset>9991090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86.7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cmA7AEAAL4DAAAOAAAAZHJzL2Uyb0RvYy54bWysU9tu2zAMfR+wfxD0vtgJkq4z4hRdiw4D&#10;ugvQ7gNoWY6F2aJGKbGzrx8lJ2m3vhV7ESiKOjrnkFpfjX0n9pq8QVvK+SyXQluFtbHbUv54vHt3&#10;KYUPYGvo0OpSHrSXV5u3b9aDK/QCW+xqTYJBrC8GV8o2BFdkmVet7sHP0GnLhw1SD4G3tM1qgoHR&#10;+y5b5PlFNiDVjlBp7zl7Ox3KTcJvGq3Ct6bxOoiulMwtpJXSWsU126yh2BK41qgjDXgFix6M5UfP&#10;ULcQQOzIvIDqjSL02ISZwj7DpjFKJw2sZp7/o+ahBaeTFjbHu7NN/v/Bqq/77yRMXcoL7pSFnnv0&#10;qMcgPuIoPkR7BucLrnpwXBdGTnObk1Tv7lH99MLiTQt2q6+JcGg11ExvHm9mz65OOD6CVMMXrPkZ&#10;2AVMQGNDffSO3RCMzm06nFsTqShOrhaXy+V7PlJ8tlzm+WqVnoDidNuRD5809iIGpSRufUKH/b0P&#10;kQ0Up5L4mMU703Wp/Z39K8GFMZPYR8IT9TBWY/IpSYvKKqwPLIdwGir+BBy0SL+lGHigSul/7YC0&#10;FN1ny5bE6TsFdAqqUwBW8dVSVlJM4U2YpnTnyGxbRp5Mt3jNtjUmKXpicaTLQ5KEHgc6TuHzfap6&#10;+nabPwAAAP//AwBQSwMEFAAGAAgAAAAhAOKMtlXgAAAACgEAAA8AAABkcnMvZG93bnJldi54bWxM&#10;j81OwzAQhO9IvIO1SNyog1OaNsSpIiQOqPyI0AdwkyWJiNdR7KTh7VlOcNyZ0ew32X6xvZhx9J0j&#10;DberCARS5eqOGg3Hj8ebLQgfDNWmd4QavtHDPr+8yExauzO941yGRnAJ+dRoaEMYUil91aI1fuUG&#10;JPY+3WhN4HNsZD2aM5fbXqoo2khrOuIPrRnwocXqq5yshvnFquKpet3J8lnFSRIf3orpoPX11VLc&#10;gwi4hL8w/OIzOuTMdHIT1V70GnhIYPUuidcg2N/GSoE4sbRZqwRknsn/E/IfAAAA//8DAFBLAQIt&#10;ABQABgAIAAAAIQC2gziS/gAAAOEBAAATAAAAAAAAAAAAAAAAAAAAAABbQ29udGVudF9UeXBlc10u&#10;eG1sUEsBAi0AFAAGAAgAAAAhADj9If/WAAAAlAEAAAsAAAAAAAAAAAAAAAAALwEAAF9yZWxzLy5y&#10;ZWxzUEsBAi0AFAAGAAgAAAAhAIOxyYDsAQAAvgMAAA4AAAAAAAAAAAAAAAAALgIAAGRycy9lMm9E&#10;b2MueG1sUEsBAi0AFAAGAAgAAAAhAOKMtlXgAAAACgEAAA8AAAAAAAAAAAAAAAAARgQAAGRycy9k&#10;b3ducmV2LnhtbFBLBQYAAAAABAAEAPMAAABTBQAAAAA=&#10;" filled="f" stroked="f">
              <v:textbox inset="0,0,0,0">
                <w:txbxContent>
                  <w:p w14:paraId="5A84B422" w14:textId="77777777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6F4DA64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lBi7AEAAL4DAAAOAAAAZHJzL2Uyb0RvYy54bWysU9uO0zAQfUfiHyy/07RFLUvUdLXsahHS&#10;cpF2+YCJ4yQWiceM3Sbl6xk7TVngDaFI1mQ8Pj7nzHh3PfadOGryBm0hV4ulFNoqrIxtCvn16f7V&#10;lRQ+gK2gQ6sLedJeXu9fvtgNLtdrbLGrNAkGsT4fXCHbEFyeZV61uge/QKctb9ZIPQT+pSarCAZG&#10;77tsvVxuswGpcoRKe8/Zu2lT7hN+XWsVPte110F0hWRuIa2U1jKu2X4HeUPgWqPONOAfWPRgLF96&#10;gbqDAOJA5i+o3ihCj3VYKOwzrGujdNLAalbLP9Q8tuB00sLmeHexyf8/WPXp+IWEqQq5YXss9Nyj&#10;Jz0G8Q5H8TbaMzifc9Wj47owcprbnKR694DqmxcWb1uwjb4hwqHVUDG9VTyZPTs64fgIUg4fseJr&#10;4BAwAY019dE7dkMwOvM4XVoTqShObl5v32zWPEyK9662/KXeZZDPpx358F5jL2JQSOLWJ3Q4PvgQ&#10;2UA+l8TLLN6brkvt7+xvCS6MmcQ+Ep6oh7Eck0/r2ZQSqxPLIZyGih8BBy3SDykGHqhC+u8HIC1F&#10;98GyJXH65oDmoJwDsIqPFrKUYgpvwzSlB0emaRl5Mt3iDdtWm6Qo+juxONPlIUlCzwMdp/D5f6r6&#10;9ez2PwEAAP//AwBQSwMEFAAGAAgAAAAhAOswXFLiAAAADQEAAA8AAABkcnMvZG93bnJldi54bWxM&#10;j8tugzAQRfeV+g/WVOouMQ8BCcFEqFIXVfpQaT7AwVNAxTbChtC/73TVLmfu0Z0zxXHVA1twcr01&#10;AsJtAAxNY1VvWgHnj8fNDpjz0ig5WIMCvtHBsby9KWSu7NW841L7llGJcbkU0Hk/5py7pkMt3daO&#10;aCj7tJOWnsap5WqSVyrXA4+CIOVa9oYudHLEhw6br3rWApYXHVVPzeue189RnGXx6a2aT0Lc363V&#10;AZjH1f/B8KtP6lCS08XORjk2CNhESUYoBUmaxMAI2YX7FNiFVlkQhcDLgv//ovwBAAD//wMAUEsB&#10;Ai0AFAAGAAgAAAAhALaDOJL+AAAA4QEAABMAAAAAAAAAAAAAAAAAAAAAAFtDb250ZW50X1R5cGVz&#10;XS54bWxQSwECLQAUAAYACAAAACEAOP0h/9YAAACUAQAACwAAAAAAAAAAAAAAAAAvAQAAX3JlbHMv&#10;LnJlbHNQSwECLQAUAAYACAAAACEAeZ5QYuwBAAC+AwAADgAAAAAAAAAAAAAAAAAuAgAAZHJzL2Uy&#10;b0RvYy54bWxQSwECLQAUAAYACAAAACEA6zBcUuIAAAANAQAADwAAAAAAAAAAAAAAAABGBAAAZHJz&#10;L2Rvd25yZXYueG1sUEsFBgAAAAAEAAQA8wAAAFU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6CE59" w14:textId="77777777" w:rsidR="00D56923" w:rsidRDefault="00D56923" w:rsidP="00C15348">
      <w:pPr>
        <w:spacing w:after="0" w:line="240" w:lineRule="auto"/>
      </w:pPr>
      <w:r>
        <w:separator/>
      </w:r>
    </w:p>
  </w:footnote>
  <w:footnote w:type="continuationSeparator" w:id="0">
    <w:p w14:paraId="68103218" w14:textId="77777777" w:rsidR="00D56923" w:rsidRDefault="00D5692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408F" w14:textId="2C6CEDE5" w:rsidR="00C15348" w:rsidRDefault="001B54A3">
    <w:pPr>
      <w:pStyle w:val="a3"/>
    </w:pPr>
    <w:r w:rsidRPr="00307245">
      <w:rPr>
        <w:noProof/>
        <w:lang w:val="el-GR" w:eastAsia="zh-TW"/>
      </w:rPr>
      <w:drawing>
        <wp:anchor distT="0" distB="0" distL="114300" distR="114300" simplePos="0" relativeHeight="251672576" behindDoc="1" locked="0" layoutInCell="1" allowOverlap="1" wp14:anchorId="147C5967" wp14:editId="1AC429DC">
          <wp:simplePos x="0" y="0"/>
          <wp:positionH relativeFrom="column">
            <wp:posOffset>4632960</wp:posOffset>
          </wp:positionH>
          <wp:positionV relativeFrom="paragraph">
            <wp:posOffset>-113030</wp:posOffset>
          </wp:positionV>
          <wp:extent cx="655320" cy="861060"/>
          <wp:effectExtent l="0" t="0" r="0" b="0"/>
          <wp:wrapTopAndBottom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20" cy="861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534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487D9EF3">
              <wp:simplePos x="0" y="0"/>
              <wp:positionH relativeFrom="column">
                <wp:posOffset>-655799</wp:posOffset>
              </wp:positionH>
              <wp:positionV relativeFrom="page">
                <wp:posOffset>430267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D97A4D" w14:textId="77777777" w:rsidR="00C15348" w:rsidRPr="001C72F1" w:rsidRDefault="00C15348" w:rsidP="00C15348">
                          <w:pPr>
                            <w:rPr>
                              <w:rFonts w:ascii="Lidl Font Pro" w:hAnsi="Lidl Font Pro"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</w:pPr>
                          <w:r w:rsidRPr="001C72F1"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ΔΕΛΤΙΟ ΤΥΠΟΥ</w:t>
                          </w:r>
                        </w:p>
                        <w:p w14:paraId="0F357E71" w14:textId="77777777" w:rsidR="00C15348" w:rsidRPr="001C72F1" w:rsidRDefault="00C15348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51.65pt;margin-top:33.9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9Bgj4eAAAAALAQAADwAAAGRycy9kb3ducmV2LnhtbEyP&#10;wU7DMAyG70i8Q2QkblvSFRXWNZ0mBCckRFcOHNMma6M1Tmmyrbw95sSOtj/9/v5iO7uBnc0UrEcJ&#10;yVIAM9h6bbGT8Fm/Lp6AhahQq8GjkfBjAmzL25tC5dpfsDLnfewYhWDIlYQ+xjHnPLS9cSos/WiQ&#10;bgc/ORVpnDquJ3WhcDfwlRAZd8oifejVaJ570x73Jydh94XVi/1+bz6qQ2Xrei3wLTtKeX837zbA&#10;opnjPwx/+qQOJTk1/oQ6sEHCIhFpSqyE7JE6EJFmGS0aQpPVA/Cy4Ncdyl8AAAD//wMAUEsBAi0A&#10;FAAGAAgAAAAhALaDOJL+AAAA4QEAABMAAAAAAAAAAAAAAAAAAAAAAFtDb250ZW50X1R5cGVzXS54&#10;bWxQSwECLQAUAAYACAAAACEAOP0h/9YAAACUAQAACwAAAAAAAAAAAAAAAAAvAQAAX3JlbHMvLnJl&#10;bHNQSwECLQAUAAYACAAAACEA5zQyxesBAAC4AwAADgAAAAAAAAAAAAAAAAAuAgAAZHJzL2Uyb0Rv&#10;Yy54bWxQSwECLQAUAAYACAAAACEA9Bgj4eAAAAALAQAADwAAAAAAAAAAAAAAAABFBAAAZHJzL2Rv&#10;d25yZXYueG1sUEsFBgAAAAAEAAQA8wAAAFIFAAAAAA==&#10;" filled="f" stroked="f">
              <v:textbox inset="0,0,0,0">
                <w:txbxContent>
                  <w:p w14:paraId="01D97A4D" w14:textId="77777777" w:rsidR="00C15348" w:rsidRPr="001C72F1" w:rsidRDefault="00C15348" w:rsidP="00C15348">
                    <w:pPr>
                      <w:rPr>
                        <w:rFonts w:ascii="Lidl Font Pro" w:hAnsi="Lidl Font Pro"/>
                        <w:color w:val="1F497D" w:themeColor="text2"/>
                        <w:sz w:val="38"/>
                        <w:szCs w:val="38"/>
                        <w:lang w:val="el-GR"/>
                      </w:rPr>
                    </w:pPr>
                    <w:r w:rsidRPr="001C72F1"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ΔΕΛΤΙΟ ΤΥΠΟΥ</w:t>
                    </w:r>
                  </w:p>
                  <w:p w14:paraId="0F357E71" w14:textId="77777777" w:rsidR="00C15348" w:rsidRPr="001C72F1" w:rsidRDefault="00C15348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2959"/>
    <w:multiLevelType w:val="hybridMultilevel"/>
    <w:tmpl w:val="0FEAFB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A20BB"/>
    <w:multiLevelType w:val="hybridMultilevel"/>
    <w:tmpl w:val="0CCEB1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A0035"/>
    <w:multiLevelType w:val="hybridMultilevel"/>
    <w:tmpl w:val="27B25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A5174"/>
    <w:multiLevelType w:val="hybridMultilevel"/>
    <w:tmpl w:val="479C813C"/>
    <w:lvl w:ilvl="0" w:tplc="56BA9FC8">
      <w:numFmt w:val="bullet"/>
      <w:lvlText w:val="-"/>
      <w:lvlJc w:val="left"/>
      <w:pPr>
        <w:ind w:left="720" w:hanging="360"/>
      </w:pPr>
      <w:rPr>
        <w:rFonts w:ascii="Lidl Font Pro" w:eastAsia="Times New Roman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77419"/>
    <w:multiLevelType w:val="hybridMultilevel"/>
    <w:tmpl w:val="289A2A96"/>
    <w:lvl w:ilvl="0" w:tplc="0F103E94">
      <w:numFmt w:val="bullet"/>
      <w:lvlText w:val="-"/>
      <w:lvlJc w:val="left"/>
      <w:pPr>
        <w:ind w:left="720" w:hanging="360"/>
      </w:pPr>
      <w:rPr>
        <w:rFonts w:ascii="Lidl Font Pro" w:eastAsia="Times New Roman" w:hAnsi="Lidl Font Pro" w:cs="Times New Roman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718F4"/>
    <w:multiLevelType w:val="hybridMultilevel"/>
    <w:tmpl w:val="F74CC1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0F3518"/>
    <w:multiLevelType w:val="hybridMultilevel"/>
    <w:tmpl w:val="59C0AE70"/>
    <w:lvl w:ilvl="0" w:tplc="1D046E06">
      <w:numFmt w:val="bullet"/>
      <w:lvlText w:val="-"/>
      <w:lvlJc w:val="left"/>
      <w:pPr>
        <w:ind w:left="720" w:hanging="360"/>
      </w:pPr>
      <w:rPr>
        <w:rFonts w:ascii="Lidl Font Pro" w:eastAsia="Times New Roman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86D7E"/>
    <w:multiLevelType w:val="hybridMultilevel"/>
    <w:tmpl w:val="F7AE8C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2A0206"/>
    <w:multiLevelType w:val="hybridMultilevel"/>
    <w:tmpl w:val="30A6D09E"/>
    <w:lvl w:ilvl="0" w:tplc="650263C0">
      <w:start w:val="6"/>
      <w:numFmt w:val="bullet"/>
      <w:lvlText w:val="-"/>
      <w:lvlJc w:val="left"/>
      <w:pPr>
        <w:ind w:left="720" w:hanging="360"/>
      </w:pPr>
      <w:rPr>
        <w:rFonts w:ascii="Lidl Font Pro" w:eastAsia="Times New Roman" w:hAnsi="Lidl Font Pro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4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4AC8"/>
    <w:rsid w:val="0000765F"/>
    <w:rsid w:val="00015897"/>
    <w:rsid w:val="00020E29"/>
    <w:rsid w:val="00021857"/>
    <w:rsid w:val="00024A8A"/>
    <w:rsid w:val="00024E48"/>
    <w:rsid w:val="00024ECA"/>
    <w:rsid w:val="000250AF"/>
    <w:rsid w:val="00036336"/>
    <w:rsid w:val="00041520"/>
    <w:rsid w:val="000424EE"/>
    <w:rsid w:val="00043EE9"/>
    <w:rsid w:val="00050063"/>
    <w:rsid w:val="0005470A"/>
    <w:rsid w:val="00056EB6"/>
    <w:rsid w:val="00057F1B"/>
    <w:rsid w:val="0006278F"/>
    <w:rsid w:val="00063330"/>
    <w:rsid w:val="00065BFE"/>
    <w:rsid w:val="000777FD"/>
    <w:rsid w:val="00080512"/>
    <w:rsid w:val="00082066"/>
    <w:rsid w:val="00084703"/>
    <w:rsid w:val="00090362"/>
    <w:rsid w:val="00090D2C"/>
    <w:rsid w:val="0009389B"/>
    <w:rsid w:val="00094283"/>
    <w:rsid w:val="000A14AC"/>
    <w:rsid w:val="000A1CDB"/>
    <w:rsid w:val="000A20D8"/>
    <w:rsid w:val="000A3234"/>
    <w:rsid w:val="000A403B"/>
    <w:rsid w:val="000A4225"/>
    <w:rsid w:val="000B0538"/>
    <w:rsid w:val="000B0743"/>
    <w:rsid w:val="000B15BE"/>
    <w:rsid w:val="000B191F"/>
    <w:rsid w:val="000C076E"/>
    <w:rsid w:val="000C0F47"/>
    <w:rsid w:val="000C2FDF"/>
    <w:rsid w:val="000C7DEE"/>
    <w:rsid w:val="000D30DD"/>
    <w:rsid w:val="000E46B8"/>
    <w:rsid w:val="000F1041"/>
    <w:rsid w:val="000F6A39"/>
    <w:rsid w:val="000F7068"/>
    <w:rsid w:val="001013D5"/>
    <w:rsid w:val="00112F80"/>
    <w:rsid w:val="00120EAB"/>
    <w:rsid w:val="001248A0"/>
    <w:rsid w:val="00126F3C"/>
    <w:rsid w:val="001313C7"/>
    <w:rsid w:val="001362F5"/>
    <w:rsid w:val="00146D9F"/>
    <w:rsid w:val="0015238D"/>
    <w:rsid w:val="00153D2D"/>
    <w:rsid w:val="00154CA7"/>
    <w:rsid w:val="00155812"/>
    <w:rsid w:val="00162B5D"/>
    <w:rsid w:val="00162DC7"/>
    <w:rsid w:val="0016448B"/>
    <w:rsid w:val="00166498"/>
    <w:rsid w:val="00170954"/>
    <w:rsid w:val="001741A0"/>
    <w:rsid w:val="00174B57"/>
    <w:rsid w:val="001770F1"/>
    <w:rsid w:val="00182839"/>
    <w:rsid w:val="00183B9B"/>
    <w:rsid w:val="00192FB5"/>
    <w:rsid w:val="00193479"/>
    <w:rsid w:val="00195C13"/>
    <w:rsid w:val="001A1FAB"/>
    <w:rsid w:val="001A4B5D"/>
    <w:rsid w:val="001A663D"/>
    <w:rsid w:val="001B006B"/>
    <w:rsid w:val="001B0F64"/>
    <w:rsid w:val="001B54A3"/>
    <w:rsid w:val="001C07F4"/>
    <w:rsid w:val="001C10E8"/>
    <w:rsid w:val="001C1455"/>
    <w:rsid w:val="001C5ABF"/>
    <w:rsid w:val="001C6E27"/>
    <w:rsid w:val="001C72F1"/>
    <w:rsid w:val="001C758C"/>
    <w:rsid w:val="001D2DEF"/>
    <w:rsid w:val="001D4624"/>
    <w:rsid w:val="001D6703"/>
    <w:rsid w:val="001D6AF1"/>
    <w:rsid w:val="001D79C7"/>
    <w:rsid w:val="001E09FB"/>
    <w:rsid w:val="001E0FBD"/>
    <w:rsid w:val="001E1790"/>
    <w:rsid w:val="001E4730"/>
    <w:rsid w:val="001E6DBB"/>
    <w:rsid w:val="001F13C9"/>
    <w:rsid w:val="001F419A"/>
    <w:rsid w:val="001F5BBB"/>
    <w:rsid w:val="00201C85"/>
    <w:rsid w:val="00214880"/>
    <w:rsid w:val="00215F85"/>
    <w:rsid w:val="00217155"/>
    <w:rsid w:val="00225BDA"/>
    <w:rsid w:val="00226375"/>
    <w:rsid w:val="002270E9"/>
    <w:rsid w:val="00227973"/>
    <w:rsid w:val="0023201E"/>
    <w:rsid w:val="00232E6D"/>
    <w:rsid w:val="002350DA"/>
    <w:rsid w:val="00236F34"/>
    <w:rsid w:val="00237A95"/>
    <w:rsid w:val="00240308"/>
    <w:rsid w:val="00241662"/>
    <w:rsid w:val="00243B04"/>
    <w:rsid w:val="00246031"/>
    <w:rsid w:val="00246962"/>
    <w:rsid w:val="00246DA5"/>
    <w:rsid w:val="002472E3"/>
    <w:rsid w:val="0025151D"/>
    <w:rsid w:val="00256326"/>
    <w:rsid w:val="00257C0F"/>
    <w:rsid w:val="002603BF"/>
    <w:rsid w:val="002616A6"/>
    <w:rsid w:val="00276D05"/>
    <w:rsid w:val="00276FCA"/>
    <w:rsid w:val="002774B8"/>
    <w:rsid w:val="00280406"/>
    <w:rsid w:val="00291837"/>
    <w:rsid w:val="00297BB6"/>
    <w:rsid w:val="002A09AE"/>
    <w:rsid w:val="002B14CE"/>
    <w:rsid w:val="002B156B"/>
    <w:rsid w:val="002B205B"/>
    <w:rsid w:val="002C0DD0"/>
    <w:rsid w:val="002C6869"/>
    <w:rsid w:val="002C6916"/>
    <w:rsid w:val="002D5247"/>
    <w:rsid w:val="002D6041"/>
    <w:rsid w:val="002E4101"/>
    <w:rsid w:val="002E498C"/>
    <w:rsid w:val="002E68DD"/>
    <w:rsid w:val="002E6B21"/>
    <w:rsid w:val="002F0181"/>
    <w:rsid w:val="002F1E8D"/>
    <w:rsid w:val="002F6EF2"/>
    <w:rsid w:val="00303911"/>
    <w:rsid w:val="00303BDC"/>
    <w:rsid w:val="00304A8D"/>
    <w:rsid w:val="00306F7E"/>
    <w:rsid w:val="00306FEF"/>
    <w:rsid w:val="00307BD6"/>
    <w:rsid w:val="00312CA2"/>
    <w:rsid w:val="00316110"/>
    <w:rsid w:val="003165CC"/>
    <w:rsid w:val="00317E1D"/>
    <w:rsid w:val="00320849"/>
    <w:rsid w:val="003208BD"/>
    <w:rsid w:val="00320A72"/>
    <w:rsid w:val="00322C5E"/>
    <w:rsid w:val="00323B10"/>
    <w:rsid w:val="00330E91"/>
    <w:rsid w:val="00334DD7"/>
    <w:rsid w:val="00337A0D"/>
    <w:rsid w:val="00340366"/>
    <w:rsid w:val="00346FA0"/>
    <w:rsid w:val="00347567"/>
    <w:rsid w:val="00361980"/>
    <w:rsid w:val="0036432B"/>
    <w:rsid w:val="00366CCA"/>
    <w:rsid w:val="00374B9E"/>
    <w:rsid w:val="0037510A"/>
    <w:rsid w:val="003804BE"/>
    <w:rsid w:val="00380C9A"/>
    <w:rsid w:val="0038190A"/>
    <w:rsid w:val="00383304"/>
    <w:rsid w:val="00391208"/>
    <w:rsid w:val="00391A3E"/>
    <w:rsid w:val="00393D62"/>
    <w:rsid w:val="0039639C"/>
    <w:rsid w:val="00396630"/>
    <w:rsid w:val="003A2353"/>
    <w:rsid w:val="003B2665"/>
    <w:rsid w:val="003B3672"/>
    <w:rsid w:val="003C5940"/>
    <w:rsid w:val="003D2087"/>
    <w:rsid w:val="003D4EBC"/>
    <w:rsid w:val="003E1E63"/>
    <w:rsid w:val="003E2528"/>
    <w:rsid w:val="003E4ECF"/>
    <w:rsid w:val="003F1997"/>
    <w:rsid w:val="003F2B38"/>
    <w:rsid w:val="003F48D1"/>
    <w:rsid w:val="003F5EE0"/>
    <w:rsid w:val="003F6FD8"/>
    <w:rsid w:val="00400F18"/>
    <w:rsid w:val="00403C6A"/>
    <w:rsid w:val="004041FE"/>
    <w:rsid w:val="00405285"/>
    <w:rsid w:val="004056E2"/>
    <w:rsid w:val="004067D8"/>
    <w:rsid w:val="00413192"/>
    <w:rsid w:val="004139BA"/>
    <w:rsid w:val="00426DC4"/>
    <w:rsid w:val="004339B9"/>
    <w:rsid w:val="00436EB4"/>
    <w:rsid w:val="00442B98"/>
    <w:rsid w:val="00444591"/>
    <w:rsid w:val="0044463B"/>
    <w:rsid w:val="004463FD"/>
    <w:rsid w:val="00447F97"/>
    <w:rsid w:val="00455863"/>
    <w:rsid w:val="0045694D"/>
    <w:rsid w:val="004570D9"/>
    <w:rsid w:val="00457D9F"/>
    <w:rsid w:val="00462BFE"/>
    <w:rsid w:val="0046592D"/>
    <w:rsid w:val="00471CE4"/>
    <w:rsid w:val="004753AB"/>
    <w:rsid w:val="004758E6"/>
    <w:rsid w:val="0047753D"/>
    <w:rsid w:val="0047758A"/>
    <w:rsid w:val="004775B8"/>
    <w:rsid w:val="0048239D"/>
    <w:rsid w:val="0048249F"/>
    <w:rsid w:val="004862EF"/>
    <w:rsid w:val="00490EEA"/>
    <w:rsid w:val="00496D25"/>
    <w:rsid w:val="004A070F"/>
    <w:rsid w:val="004A171A"/>
    <w:rsid w:val="004A2F3A"/>
    <w:rsid w:val="004B5BC6"/>
    <w:rsid w:val="004B69B8"/>
    <w:rsid w:val="004C4935"/>
    <w:rsid w:val="004C6C6B"/>
    <w:rsid w:val="004D1FB9"/>
    <w:rsid w:val="004E6F67"/>
    <w:rsid w:val="004E7FDD"/>
    <w:rsid w:val="004F0DC9"/>
    <w:rsid w:val="00501C4B"/>
    <w:rsid w:val="00504728"/>
    <w:rsid w:val="00512797"/>
    <w:rsid w:val="005172B8"/>
    <w:rsid w:val="00526E8B"/>
    <w:rsid w:val="00530111"/>
    <w:rsid w:val="0053256F"/>
    <w:rsid w:val="00553E94"/>
    <w:rsid w:val="00554C7C"/>
    <w:rsid w:val="0056791D"/>
    <w:rsid w:val="00571A61"/>
    <w:rsid w:val="005721E5"/>
    <w:rsid w:val="00572D2D"/>
    <w:rsid w:val="0057447C"/>
    <w:rsid w:val="0058265D"/>
    <w:rsid w:val="00587025"/>
    <w:rsid w:val="005904ED"/>
    <w:rsid w:val="005913FE"/>
    <w:rsid w:val="00592BD8"/>
    <w:rsid w:val="00595D8E"/>
    <w:rsid w:val="005960A4"/>
    <w:rsid w:val="00596167"/>
    <w:rsid w:val="00597553"/>
    <w:rsid w:val="005A50F0"/>
    <w:rsid w:val="005B2682"/>
    <w:rsid w:val="005B3710"/>
    <w:rsid w:val="005D0BA7"/>
    <w:rsid w:val="005E0AE1"/>
    <w:rsid w:val="005E36E2"/>
    <w:rsid w:val="005E4D58"/>
    <w:rsid w:val="005F0960"/>
    <w:rsid w:val="005F4163"/>
    <w:rsid w:val="005F607C"/>
    <w:rsid w:val="006174A5"/>
    <w:rsid w:val="00620736"/>
    <w:rsid w:val="00622E3D"/>
    <w:rsid w:val="00623325"/>
    <w:rsid w:val="00625FFF"/>
    <w:rsid w:val="00626CFE"/>
    <w:rsid w:val="00627391"/>
    <w:rsid w:val="00642EBE"/>
    <w:rsid w:val="00643AF1"/>
    <w:rsid w:val="00644B30"/>
    <w:rsid w:val="0064616A"/>
    <w:rsid w:val="00647A96"/>
    <w:rsid w:val="00651268"/>
    <w:rsid w:val="00652A05"/>
    <w:rsid w:val="006538BB"/>
    <w:rsid w:val="0065577B"/>
    <w:rsid w:val="006600E0"/>
    <w:rsid w:val="006637A1"/>
    <w:rsid w:val="00664720"/>
    <w:rsid w:val="006650D4"/>
    <w:rsid w:val="00666D3A"/>
    <w:rsid w:val="00673989"/>
    <w:rsid w:val="006746E1"/>
    <w:rsid w:val="0068010B"/>
    <w:rsid w:val="00687B21"/>
    <w:rsid w:val="00692C51"/>
    <w:rsid w:val="006A13C3"/>
    <w:rsid w:val="006A1454"/>
    <w:rsid w:val="006A41E8"/>
    <w:rsid w:val="006A61C9"/>
    <w:rsid w:val="006A6727"/>
    <w:rsid w:val="006B0BA9"/>
    <w:rsid w:val="006B4852"/>
    <w:rsid w:val="006B5775"/>
    <w:rsid w:val="006B5898"/>
    <w:rsid w:val="006B71D5"/>
    <w:rsid w:val="006C1700"/>
    <w:rsid w:val="006C3ADD"/>
    <w:rsid w:val="006C5264"/>
    <w:rsid w:val="006C5678"/>
    <w:rsid w:val="006C6CD8"/>
    <w:rsid w:val="006D3B63"/>
    <w:rsid w:val="006E1D0C"/>
    <w:rsid w:val="006E7AE4"/>
    <w:rsid w:val="006F1BD4"/>
    <w:rsid w:val="006F572D"/>
    <w:rsid w:val="00701CAF"/>
    <w:rsid w:val="00701DE2"/>
    <w:rsid w:val="0070552A"/>
    <w:rsid w:val="00714E23"/>
    <w:rsid w:val="007158A9"/>
    <w:rsid w:val="00717139"/>
    <w:rsid w:val="007179B6"/>
    <w:rsid w:val="00717D99"/>
    <w:rsid w:val="0073253B"/>
    <w:rsid w:val="0073662B"/>
    <w:rsid w:val="0073764B"/>
    <w:rsid w:val="00743D12"/>
    <w:rsid w:val="007450F4"/>
    <w:rsid w:val="007521BD"/>
    <w:rsid w:val="00753A43"/>
    <w:rsid w:val="00753B67"/>
    <w:rsid w:val="00753E5B"/>
    <w:rsid w:val="00755A5A"/>
    <w:rsid w:val="007730B8"/>
    <w:rsid w:val="00773C87"/>
    <w:rsid w:val="00774FD9"/>
    <w:rsid w:val="00781D34"/>
    <w:rsid w:val="00781F75"/>
    <w:rsid w:val="007831FC"/>
    <w:rsid w:val="007837A5"/>
    <w:rsid w:val="00784042"/>
    <w:rsid w:val="00784E92"/>
    <w:rsid w:val="007919F0"/>
    <w:rsid w:val="007920B2"/>
    <w:rsid w:val="00794057"/>
    <w:rsid w:val="00796992"/>
    <w:rsid w:val="007A3990"/>
    <w:rsid w:val="007A6132"/>
    <w:rsid w:val="007B1F93"/>
    <w:rsid w:val="007B2386"/>
    <w:rsid w:val="007B3EDF"/>
    <w:rsid w:val="007B7143"/>
    <w:rsid w:val="007B72E9"/>
    <w:rsid w:val="007B7807"/>
    <w:rsid w:val="007C0240"/>
    <w:rsid w:val="007C08D3"/>
    <w:rsid w:val="007C17B1"/>
    <w:rsid w:val="007D00F1"/>
    <w:rsid w:val="007D7BAA"/>
    <w:rsid w:val="007E087A"/>
    <w:rsid w:val="007E2F1E"/>
    <w:rsid w:val="007E4BED"/>
    <w:rsid w:val="007E79D6"/>
    <w:rsid w:val="007F161B"/>
    <w:rsid w:val="007F1D28"/>
    <w:rsid w:val="007F23DF"/>
    <w:rsid w:val="007F5514"/>
    <w:rsid w:val="007F6F51"/>
    <w:rsid w:val="007F7364"/>
    <w:rsid w:val="00801514"/>
    <w:rsid w:val="00803086"/>
    <w:rsid w:val="00805A03"/>
    <w:rsid w:val="00806C8F"/>
    <w:rsid w:val="00807E8E"/>
    <w:rsid w:val="00811C25"/>
    <w:rsid w:val="0081757E"/>
    <w:rsid w:val="0082186B"/>
    <w:rsid w:val="0082297B"/>
    <w:rsid w:val="00823119"/>
    <w:rsid w:val="0082661C"/>
    <w:rsid w:val="00830017"/>
    <w:rsid w:val="00834894"/>
    <w:rsid w:val="00834D58"/>
    <w:rsid w:val="00836BD2"/>
    <w:rsid w:val="008411EC"/>
    <w:rsid w:val="00843384"/>
    <w:rsid w:val="00852320"/>
    <w:rsid w:val="00854A7D"/>
    <w:rsid w:val="008613B1"/>
    <w:rsid w:val="00863077"/>
    <w:rsid w:val="00865B05"/>
    <w:rsid w:val="008672F9"/>
    <w:rsid w:val="00867324"/>
    <w:rsid w:val="0088610F"/>
    <w:rsid w:val="008878D6"/>
    <w:rsid w:val="00891ED3"/>
    <w:rsid w:val="008933DD"/>
    <w:rsid w:val="008944C4"/>
    <w:rsid w:val="0089503A"/>
    <w:rsid w:val="00896B9F"/>
    <w:rsid w:val="00896D4B"/>
    <w:rsid w:val="00897EA6"/>
    <w:rsid w:val="008A213F"/>
    <w:rsid w:val="008A41B7"/>
    <w:rsid w:val="008A74AC"/>
    <w:rsid w:val="008B053F"/>
    <w:rsid w:val="008B0C90"/>
    <w:rsid w:val="008B1795"/>
    <w:rsid w:val="008B20CE"/>
    <w:rsid w:val="008B2FF3"/>
    <w:rsid w:val="008B4540"/>
    <w:rsid w:val="008B50F3"/>
    <w:rsid w:val="008C1E18"/>
    <w:rsid w:val="008C298A"/>
    <w:rsid w:val="008C301F"/>
    <w:rsid w:val="008C4194"/>
    <w:rsid w:val="008D0E47"/>
    <w:rsid w:val="008D294F"/>
    <w:rsid w:val="008D6174"/>
    <w:rsid w:val="008D624A"/>
    <w:rsid w:val="008E0B16"/>
    <w:rsid w:val="008E2120"/>
    <w:rsid w:val="008E59B1"/>
    <w:rsid w:val="008F2B11"/>
    <w:rsid w:val="008F46E2"/>
    <w:rsid w:val="009004D1"/>
    <w:rsid w:val="00902D14"/>
    <w:rsid w:val="00903D58"/>
    <w:rsid w:val="00905FB3"/>
    <w:rsid w:val="0090693B"/>
    <w:rsid w:val="00910748"/>
    <w:rsid w:val="00913D1F"/>
    <w:rsid w:val="00914CB4"/>
    <w:rsid w:val="00915B02"/>
    <w:rsid w:val="0092503A"/>
    <w:rsid w:val="00927DAD"/>
    <w:rsid w:val="00927F30"/>
    <w:rsid w:val="009312E8"/>
    <w:rsid w:val="009321E8"/>
    <w:rsid w:val="00936795"/>
    <w:rsid w:val="00936ED3"/>
    <w:rsid w:val="009414E6"/>
    <w:rsid w:val="0094295C"/>
    <w:rsid w:val="00942B2D"/>
    <w:rsid w:val="00944D83"/>
    <w:rsid w:val="00944E46"/>
    <w:rsid w:val="00947AAF"/>
    <w:rsid w:val="00954FD7"/>
    <w:rsid w:val="00957F63"/>
    <w:rsid w:val="0096643F"/>
    <w:rsid w:val="00972A51"/>
    <w:rsid w:val="00974C89"/>
    <w:rsid w:val="00975019"/>
    <w:rsid w:val="00980D1F"/>
    <w:rsid w:val="00981B8E"/>
    <w:rsid w:val="00981D9E"/>
    <w:rsid w:val="00982337"/>
    <w:rsid w:val="009828C4"/>
    <w:rsid w:val="00982ADB"/>
    <w:rsid w:val="00983DAB"/>
    <w:rsid w:val="00984B01"/>
    <w:rsid w:val="00990699"/>
    <w:rsid w:val="00991F02"/>
    <w:rsid w:val="0099558E"/>
    <w:rsid w:val="009A2687"/>
    <w:rsid w:val="009A4EDF"/>
    <w:rsid w:val="009A4FC6"/>
    <w:rsid w:val="009A57DD"/>
    <w:rsid w:val="009B1438"/>
    <w:rsid w:val="009B4408"/>
    <w:rsid w:val="009B544C"/>
    <w:rsid w:val="009C1FAB"/>
    <w:rsid w:val="009C2622"/>
    <w:rsid w:val="009C469A"/>
    <w:rsid w:val="009C62C8"/>
    <w:rsid w:val="009D11DB"/>
    <w:rsid w:val="009D4057"/>
    <w:rsid w:val="009E04DE"/>
    <w:rsid w:val="009E05DE"/>
    <w:rsid w:val="009E24D2"/>
    <w:rsid w:val="009E787B"/>
    <w:rsid w:val="009F19B8"/>
    <w:rsid w:val="009F24C7"/>
    <w:rsid w:val="009F2A0C"/>
    <w:rsid w:val="009F385E"/>
    <w:rsid w:val="009F6659"/>
    <w:rsid w:val="00A00442"/>
    <w:rsid w:val="00A05CAA"/>
    <w:rsid w:val="00A1431A"/>
    <w:rsid w:val="00A2171F"/>
    <w:rsid w:val="00A228D6"/>
    <w:rsid w:val="00A22E1C"/>
    <w:rsid w:val="00A23A0A"/>
    <w:rsid w:val="00A2495E"/>
    <w:rsid w:val="00A24C32"/>
    <w:rsid w:val="00A263B8"/>
    <w:rsid w:val="00A270B8"/>
    <w:rsid w:val="00A27B3C"/>
    <w:rsid w:val="00A30DFB"/>
    <w:rsid w:val="00A33E2E"/>
    <w:rsid w:val="00A34E43"/>
    <w:rsid w:val="00A3667E"/>
    <w:rsid w:val="00A412B3"/>
    <w:rsid w:val="00A51E06"/>
    <w:rsid w:val="00A5328B"/>
    <w:rsid w:val="00A55899"/>
    <w:rsid w:val="00A60077"/>
    <w:rsid w:val="00A639A6"/>
    <w:rsid w:val="00A643A2"/>
    <w:rsid w:val="00A655DB"/>
    <w:rsid w:val="00A65C89"/>
    <w:rsid w:val="00A750DE"/>
    <w:rsid w:val="00A8181B"/>
    <w:rsid w:val="00A8297A"/>
    <w:rsid w:val="00A83759"/>
    <w:rsid w:val="00A84EFA"/>
    <w:rsid w:val="00A86009"/>
    <w:rsid w:val="00A903C8"/>
    <w:rsid w:val="00A91BE0"/>
    <w:rsid w:val="00AA250C"/>
    <w:rsid w:val="00AA7101"/>
    <w:rsid w:val="00AB180B"/>
    <w:rsid w:val="00AB5A0A"/>
    <w:rsid w:val="00AB72EC"/>
    <w:rsid w:val="00AC1C0A"/>
    <w:rsid w:val="00AC2489"/>
    <w:rsid w:val="00AC70E0"/>
    <w:rsid w:val="00AD03DE"/>
    <w:rsid w:val="00AD0CD9"/>
    <w:rsid w:val="00AD0FB4"/>
    <w:rsid w:val="00AD127E"/>
    <w:rsid w:val="00AD7712"/>
    <w:rsid w:val="00AE203C"/>
    <w:rsid w:val="00AE70E3"/>
    <w:rsid w:val="00AF303F"/>
    <w:rsid w:val="00AF44F0"/>
    <w:rsid w:val="00AF5F7B"/>
    <w:rsid w:val="00B01341"/>
    <w:rsid w:val="00B04122"/>
    <w:rsid w:val="00B05D38"/>
    <w:rsid w:val="00B13498"/>
    <w:rsid w:val="00B14971"/>
    <w:rsid w:val="00B15ECF"/>
    <w:rsid w:val="00B27F18"/>
    <w:rsid w:val="00B32174"/>
    <w:rsid w:val="00B33321"/>
    <w:rsid w:val="00B357E1"/>
    <w:rsid w:val="00B35B5F"/>
    <w:rsid w:val="00B36DCD"/>
    <w:rsid w:val="00B37C71"/>
    <w:rsid w:val="00B441D1"/>
    <w:rsid w:val="00B554B6"/>
    <w:rsid w:val="00B57F1A"/>
    <w:rsid w:val="00B60874"/>
    <w:rsid w:val="00B6199B"/>
    <w:rsid w:val="00B62985"/>
    <w:rsid w:val="00B6312D"/>
    <w:rsid w:val="00B65EBD"/>
    <w:rsid w:val="00B70412"/>
    <w:rsid w:val="00B722FD"/>
    <w:rsid w:val="00B74D15"/>
    <w:rsid w:val="00B766EF"/>
    <w:rsid w:val="00B77E05"/>
    <w:rsid w:val="00B8353F"/>
    <w:rsid w:val="00B92576"/>
    <w:rsid w:val="00B935FF"/>
    <w:rsid w:val="00B962E7"/>
    <w:rsid w:val="00B96A7F"/>
    <w:rsid w:val="00B97B64"/>
    <w:rsid w:val="00B97C9F"/>
    <w:rsid w:val="00BA0BB8"/>
    <w:rsid w:val="00BA206A"/>
    <w:rsid w:val="00BB09D6"/>
    <w:rsid w:val="00BB253E"/>
    <w:rsid w:val="00BC709A"/>
    <w:rsid w:val="00BD0F8A"/>
    <w:rsid w:val="00BD2C25"/>
    <w:rsid w:val="00BE0A4A"/>
    <w:rsid w:val="00BE7B31"/>
    <w:rsid w:val="00BF0396"/>
    <w:rsid w:val="00BF3D31"/>
    <w:rsid w:val="00C00BEC"/>
    <w:rsid w:val="00C02629"/>
    <w:rsid w:val="00C15348"/>
    <w:rsid w:val="00C16E2E"/>
    <w:rsid w:val="00C23028"/>
    <w:rsid w:val="00C25999"/>
    <w:rsid w:val="00C26098"/>
    <w:rsid w:val="00C26318"/>
    <w:rsid w:val="00C2769B"/>
    <w:rsid w:val="00C34719"/>
    <w:rsid w:val="00C43070"/>
    <w:rsid w:val="00C44407"/>
    <w:rsid w:val="00C47024"/>
    <w:rsid w:val="00C50932"/>
    <w:rsid w:val="00C53398"/>
    <w:rsid w:val="00C54879"/>
    <w:rsid w:val="00C61808"/>
    <w:rsid w:val="00C61A8E"/>
    <w:rsid w:val="00C64CCE"/>
    <w:rsid w:val="00C71500"/>
    <w:rsid w:val="00C74964"/>
    <w:rsid w:val="00C8186C"/>
    <w:rsid w:val="00C820AB"/>
    <w:rsid w:val="00C822AF"/>
    <w:rsid w:val="00C8641D"/>
    <w:rsid w:val="00C93FF1"/>
    <w:rsid w:val="00C9419A"/>
    <w:rsid w:val="00CA2D41"/>
    <w:rsid w:val="00CB0793"/>
    <w:rsid w:val="00CB1B3C"/>
    <w:rsid w:val="00CB43B3"/>
    <w:rsid w:val="00CB5AF4"/>
    <w:rsid w:val="00CC5E78"/>
    <w:rsid w:val="00CC6D24"/>
    <w:rsid w:val="00CD681C"/>
    <w:rsid w:val="00CD6CD5"/>
    <w:rsid w:val="00CE1F9C"/>
    <w:rsid w:val="00CE23DD"/>
    <w:rsid w:val="00CE4449"/>
    <w:rsid w:val="00CE499C"/>
    <w:rsid w:val="00CE77FA"/>
    <w:rsid w:val="00CF2C93"/>
    <w:rsid w:val="00CF33D5"/>
    <w:rsid w:val="00CF34CE"/>
    <w:rsid w:val="00CF5370"/>
    <w:rsid w:val="00CF562C"/>
    <w:rsid w:val="00D032A9"/>
    <w:rsid w:val="00D03575"/>
    <w:rsid w:val="00D06ABC"/>
    <w:rsid w:val="00D112A2"/>
    <w:rsid w:val="00D11BB6"/>
    <w:rsid w:val="00D11CE7"/>
    <w:rsid w:val="00D12754"/>
    <w:rsid w:val="00D13352"/>
    <w:rsid w:val="00D1383C"/>
    <w:rsid w:val="00D138CB"/>
    <w:rsid w:val="00D15A3F"/>
    <w:rsid w:val="00D15E91"/>
    <w:rsid w:val="00D22FBD"/>
    <w:rsid w:val="00D25E8D"/>
    <w:rsid w:val="00D264FC"/>
    <w:rsid w:val="00D35440"/>
    <w:rsid w:val="00D35DB1"/>
    <w:rsid w:val="00D513E8"/>
    <w:rsid w:val="00D56923"/>
    <w:rsid w:val="00D5782F"/>
    <w:rsid w:val="00D61802"/>
    <w:rsid w:val="00D71608"/>
    <w:rsid w:val="00D7169A"/>
    <w:rsid w:val="00D730A2"/>
    <w:rsid w:val="00D73F79"/>
    <w:rsid w:val="00D741EA"/>
    <w:rsid w:val="00D7781A"/>
    <w:rsid w:val="00D8233D"/>
    <w:rsid w:val="00D83F4A"/>
    <w:rsid w:val="00D95DA8"/>
    <w:rsid w:val="00D977E1"/>
    <w:rsid w:val="00DA4106"/>
    <w:rsid w:val="00DA5276"/>
    <w:rsid w:val="00DA6D63"/>
    <w:rsid w:val="00DB4A9C"/>
    <w:rsid w:val="00DC14A6"/>
    <w:rsid w:val="00DC2D0E"/>
    <w:rsid w:val="00DC57DF"/>
    <w:rsid w:val="00DC60A8"/>
    <w:rsid w:val="00DC6657"/>
    <w:rsid w:val="00DC7B55"/>
    <w:rsid w:val="00DD1668"/>
    <w:rsid w:val="00DD1CEF"/>
    <w:rsid w:val="00DD44A9"/>
    <w:rsid w:val="00DD70F4"/>
    <w:rsid w:val="00DD7935"/>
    <w:rsid w:val="00DE4453"/>
    <w:rsid w:val="00DE4E84"/>
    <w:rsid w:val="00DE6D50"/>
    <w:rsid w:val="00DF2BDE"/>
    <w:rsid w:val="00E10EB3"/>
    <w:rsid w:val="00E10F6A"/>
    <w:rsid w:val="00E13211"/>
    <w:rsid w:val="00E13A96"/>
    <w:rsid w:val="00E17039"/>
    <w:rsid w:val="00E17702"/>
    <w:rsid w:val="00E20400"/>
    <w:rsid w:val="00E2165C"/>
    <w:rsid w:val="00E255C3"/>
    <w:rsid w:val="00E2641D"/>
    <w:rsid w:val="00E276C6"/>
    <w:rsid w:val="00E30C4E"/>
    <w:rsid w:val="00E35C59"/>
    <w:rsid w:val="00E37F80"/>
    <w:rsid w:val="00E40CB8"/>
    <w:rsid w:val="00E45AC5"/>
    <w:rsid w:val="00E46D5D"/>
    <w:rsid w:val="00E50E38"/>
    <w:rsid w:val="00E512F6"/>
    <w:rsid w:val="00E53784"/>
    <w:rsid w:val="00E56250"/>
    <w:rsid w:val="00E632BE"/>
    <w:rsid w:val="00E64C60"/>
    <w:rsid w:val="00E66A45"/>
    <w:rsid w:val="00E70986"/>
    <w:rsid w:val="00E71F48"/>
    <w:rsid w:val="00E72AC8"/>
    <w:rsid w:val="00E72BBE"/>
    <w:rsid w:val="00E745A7"/>
    <w:rsid w:val="00E752AD"/>
    <w:rsid w:val="00E77612"/>
    <w:rsid w:val="00E861F9"/>
    <w:rsid w:val="00E902A0"/>
    <w:rsid w:val="00E951F0"/>
    <w:rsid w:val="00EA3D8C"/>
    <w:rsid w:val="00EA5F85"/>
    <w:rsid w:val="00EA7BDD"/>
    <w:rsid w:val="00EA7CE4"/>
    <w:rsid w:val="00EB42FB"/>
    <w:rsid w:val="00EC2BF4"/>
    <w:rsid w:val="00EC4F0D"/>
    <w:rsid w:val="00ED1DFB"/>
    <w:rsid w:val="00ED37EA"/>
    <w:rsid w:val="00ED52F2"/>
    <w:rsid w:val="00EE176F"/>
    <w:rsid w:val="00EF080D"/>
    <w:rsid w:val="00EF1F2B"/>
    <w:rsid w:val="00EF2089"/>
    <w:rsid w:val="00EF2165"/>
    <w:rsid w:val="00EF2AAB"/>
    <w:rsid w:val="00EF2DD5"/>
    <w:rsid w:val="00EF357F"/>
    <w:rsid w:val="00EF5596"/>
    <w:rsid w:val="00EF6AB1"/>
    <w:rsid w:val="00EF72ED"/>
    <w:rsid w:val="00F00177"/>
    <w:rsid w:val="00F0517D"/>
    <w:rsid w:val="00F1451A"/>
    <w:rsid w:val="00F16996"/>
    <w:rsid w:val="00F16C41"/>
    <w:rsid w:val="00F17E59"/>
    <w:rsid w:val="00F2128F"/>
    <w:rsid w:val="00F22C25"/>
    <w:rsid w:val="00F2438D"/>
    <w:rsid w:val="00F24A48"/>
    <w:rsid w:val="00F32356"/>
    <w:rsid w:val="00F341C1"/>
    <w:rsid w:val="00F3481D"/>
    <w:rsid w:val="00F35A7B"/>
    <w:rsid w:val="00F600E5"/>
    <w:rsid w:val="00F61E02"/>
    <w:rsid w:val="00F647BA"/>
    <w:rsid w:val="00F64CB4"/>
    <w:rsid w:val="00F70F56"/>
    <w:rsid w:val="00F71348"/>
    <w:rsid w:val="00F7550F"/>
    <w:rsid w:val="00F76495"/>
    <w:rsid w:val="00F766E2"/>
    <w:rsid w:val="00F77EC4"/>
    <w:rsid w:val="00F847FC"/>
    <w:rsid w:val="00F84913"/>
    <w:rsid w:val="00F90286"/>
    <w:rsid w:val="00F910E4"/>
    <w:rsid w:val="00F96259"/>
    <w:rsid w:val="00F964F3"/>
    <w:rsid w:val="00FA2525"/>
    <w:rsid w:val="00FA6401"/>
    <w:rsid w:val="00FB0148"/>
    <w:rsid w:val="00FB1E37"/>
    <w:rsid w:val="00FB6D01"/>
    <w:rsid w:val="00FC1303"/>
    <w:rsid w:val="00FC1391"/>
    <w:rsid w:val="00FC2965"/>
    <w:rsid w:val="00FD4D83"/>
    <w:rsid w:val="00FD6AC2"/>
    <w:rsid w:val="00FE0FD8"/>
    <w:rsid w:val="00FE7457"/>
    <w:rsid w:val="00FF37F5"/>
    <w:rsid w:val="00FF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paragraph" w:styleId="-HTML">
    <w:name w:val="HTML Preformatted"/>
    <w:basedOn w:val="a"/>
    <w:link w:val="-HTMLChar"/>
    <w:uiPriority w:val="99"/>
    <w:unhideWhenUsed/>
    <w:rsid w:val="00DD7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DD7935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243B04"/>
  </w:style>
  <w:style w:type="character" w:styleId="aa">
    <w:name w:val="page number"/>
    <w:basedOn w:val="a0"/>
    <w:uiPriority w:val="99"/>
    <w:semiHidden/>
    <w:unhideWhenUsed/>
    <w:rsid w:val="000A20D8"/>
  </w:style>
  <w:style w:type="character" w:styleId="-0">
    <w:name w:val="FollowedHyperlink"/>
    <w:basedOn w:val="a0"/>
    <w:uiPriority w:val="99"/>
    <w:semiHidden/>
    <w:unhideWhenUsed/>
    <w:rsid w:val="000D30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company/lidl-hella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16745-B8E3-4DD9-9654-9F3BFA1BE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Stavrinos, Stavros</dc:creator>
  <cp:keywords/>
  <dc:description/>
  <cp:lastModifiedBy>Spanos, Nikolaos</cp:lastModifiedBy>
  <cp:revision>161</cp:revision>
  <cp:lastPrinted>2017-09-18T08:53:00Z</cp:lastPrinted>
  <dcterms:created xsi:type="dcterms:W3CDTF">2020-09-04T05:49:00Z</dcterms:created>
  <dcterms:modified xsi:type="dcterms:W3CDTF">2020-10-16T08:00:00Z</dcterms:modified>
</cp:coreProperties>
</file>